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37AFA" w14:textId="77777777" w:rsidR="00F663A9" w:rsidRDefault="00F663A9" w:rsidP="004B3B8A">
      <w:pPr>
        <w:keepNext/>
        <w:keepLines/>
        <w:widowControl w:val="0"/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x-none"/>
          <w14:ligatures w14:val="none"/>
        </w:rPr>
      </w:pPr>
    </w:p>
    <w:p w14:paraId="14D8B131" w14:textId="77777777" w:rsidR="00F663A9" w:rsidRDefault="00F663A9" w:rsidP="004B3B8A">
      <w:pPr>
        <w:keepNext/>
        <w:keepLines/>
        <w:widowControl w:val="0"/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x-none"/>
          <w14:ligatures w14:val="none"/>
        </w:rPr>
      </w:pPr>
    </w:p>
    <w:p w14:paraId="53F98025" w14:textId="41325077" w:rsidR="00F663A9" w:rsidRDefault="00F663A9" w:rsidP="004B3B8A">
      <w:pPr>
        <w:keepNext/>
        <w:keepLines/>
        <w:widowControl w:val="0"/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x-none"/>
          <w14:ligatures w14:val="none"/>
        </w:rPr>
      </w:pPr>
      <w:r>
        <w:rPr>
          <w:noProof/>
        </w:rPr>
        <w:drawing>
          <wp:inline distT="0" distB="0" distL="0" distR="0" wp14:anchorId="6B25BD26" wp14:editId="1D36BC5B">
            <wp:extent cx="5996898" cy="8496300"/>
            <wp:effectExtent l="0" t="0" r="4445" b="0"/>
            <wp:docPr id="209434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9062" cy="8499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9C4FC" w14:textId="2567BE89" w:rsidR="004B3B8A" w:rsidRPr="004B3B8A" w:rsidRDefault="004B3B8A" w:rsidP="004B3B8A">
      <w:pPr>
        <w:keepNext/>
        <w:keepLines/>
        <w:widowControl w:val="0"/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x-none"/>
          <w14:ligatures w14:val="none"/>
        </w:rPr>
      </w:pPr>
      <w:r w:rsidRPr="004B3B8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x-none"/>
          <w14:ligatures w14:val="none"/>
        </w:rPr>
        <w:lastRenderedPageBreak/>
        <w:t>Рабочая программа по учебному предмету «Второй иностранный (немецкий) язык (базовый уровень)».</w:t>
      </w:r>
    </w:p>
    <w:p w14:paraId="4AF6E744" w14:textId="3B73E185" w:rsidR="004B3B8A" w:rsidRPr="004B3B8A" w:rsidRDefault="004B3B8A" w:rsidP="004B3B8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4B3B8A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Рабочая программа по учебному предмету «Второй иностранный (немецкий) язык (базовый уровень)» (предметная область «Иностранные языки») (далее соответственно – программа по немецкому языку, немецкий язык) включает пояснительную записку, содержание обучения, планируемые результаты освоения программы по немецкому языку.</w:t>
      </w:r>
    </w:p>
    <w:p w14:paraId="7D12EEDF" w14:textId="679F8B37" w:rsidR="004B3B8A" w:rsidRPr="004B3B8A" w:rsidRDefault="004B3B8A" w:rsidP="004B3B8A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color w:val="000000"/>
          <w:kern w:val="0"/>
          <w:sz w:val="28"/>
          <w:szCs w:val="28"/>
          <w14:ligatures w14:val="none"/>
        </w:rPr>
      </w:pPr>
      <w:r w:rsidRPr="004B3B8A">
        <w:rPr>
          <w:rFonts w:ascii="Times New Roman" w:eastAsia="SchoolBookSanPin" w:hAnsi="Times New Roman" w:cs="Times New Roman"/>
          <w:color w:val="000000"/>
          <w:kern w:val="0"/>
          <w:sz w:val="28"/>
          <w:szCs w:val="28"/>
          <w14:ligatures w14:val="none"/>
        </w:rPr>
        <w:t>Пояснительная записка отражает общие цели и задачи изучения немецкого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14:paraId="5A62D2AD" w14:textId="6EAC9AB7" w:rsidR="004B3B8A" w:rsidRPr="004B3B8A" w:rsidRDefault="004B3B8A" w:rsidP="004B3B8A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color w:val="000000"/>
          <w:kern w:val="0"/>
          <w:sz w:val="28"/>
          <w:szCs w:val="28"/>
          <w14:ligatures w14:val="none"/>
        </w:rPr>
      </w:pPr>
      <w:r w:rsidRPr="004B3B8A">
        <w:rPr>
          <w:rFonts w:ascii="Times New Roman" w:eastAsia="SchoolBookSanPin" w:hAnsi="Times New Roman" w:cs="Times New Roman"/>
          <w:color w:val="000000"/>
          <w:kern w:val="0"/>
          <w:sz w:val="28"/>
          <w:szCs w:val="28"/>
          <w14:ligatures w14:val="none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</w:t>
      </w:r>
    </w:p>
    <w:p w14:paraId="1C3925D2" w14:textId="6EB8413C" w:rsidR="004B3B8A" w:rsidRPr="004B3B8A" w:rsidRDefault="004B3B8A" w:rsidP="004B3B8A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color w:val="000000"/>
          <w:kern w:val="0"/>
          <w:sz w:val="28"/>
          <w:szCs w:val="28"/>
          <w14:ligatures w14:val="none"/>
        </w:rPr>
      </w:pPr>
      <w:r w:rsidRPr="004B3B8A">
        <w:rPr>
          <w:rFonts w:ascii="Times New Roman" w:eastAsia="SchoolBookSanPin" w:hAnsi="Times New Roman" w:cs="Times New Roman"/>
          <w:color w:val="000000"/>
          <w:kern w:val="0"/>
          <w:sz w:val="28"/>
          <w:szCs w:val="28"/>
          <w14:ligatures w14:val="none"/>
        </w:rPr>
        <w:t xml:space="preserve">Планируемые результаты освоения программы по немецкому языку включают личностные, метапредметные результаты за весь период обучения </w:t>
      </w:r>
      <w:r w:rsidRPr="004B3B8A">
        <w:rPr>
          <w:rFonts w:ascii="Times New Roman" w:eastAsia="SchoolBookSanPin" w:hAnsi="Times New Roman" w:cs="Times New Roman"/>
          <w:color w:val="000000"/>
          <w:kern w:val="0"/>
          <w:sz w:val="28"/>
          <w:szCs w:val="28"/>
          <w14:ligatures w14:val="none"/>
        </w:rPr>
        <w:br/>
        <w:t>на уровне среднего общего образования, а также предметные достижения обучающегося за каждый год обучения.</w:t>
      </w:r>
    </w:p>
    <w:p w14:paraId="576C9D23" w14:textId="2DAB8439" w:rsidR="004B3B8A" w:rsidRPr="004B3B8A" w:rsidRDefault="004B3B8A" w:rsidP="004B3B8A">
      <w:pPr>
        <w:widowControl w:val="0"/>
        <w:spacing w:after="0" w:line="360" w:lineRule="auto"/>
        <w:ind w:firstLine="709"/>
        <w:jc w:val="both"/>
        <w:rPr>
          <w:rFonts w:ascii="Times New Roman" w:eastAsia="OfficinaSansBoldITC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4B3B8A">
        <w:rPr>
          <w:rFonts w:ascii="Times New Roman" w:eastAsia="OfficinaSansBoldITC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Пояснительная записка.</w:t>
      </w:r>
    </w:p>
    <w:p w14:paraId="7CD53C3A" w14:textId="27FC4810" w:rsidR="004B3B8A" w:rsidRPr="004B3B8A" w:rsidRDefault="004B3B8A" w:rsidP="004B3B8A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color w:val="000000"/>
          <w:kern w:val="0"/>
          <w:sz w:val="28"/>
          <w:szCs w:val="28"/>
          <w14:ligatures w14:val="none"/>
        </w:rPr>
      </w:pPr>
      <w:r w:rsidRPr="004B3B8A">
        <w:rPr>
          <w:rFonts w:ascii="Times New Roman" w:eastAsia="SchoolBookSanPin" w:hAnsi="Times New Roman" w:cs="Times New Roman"/>
          <w:color w:val="000000"/>
          <w:kern w:val="0"/>
          <w:sz w:val="28"/>
          <w:szCs w:val="28"/>
          <w14:ligatures w14:val="none"/>
        </w:rPr>
        <w:t xml:space="preserve">Программа по немецкому языку на уровне среднего общего образования разработана </w:t>
      </w:r>
      <w:r w:rsidRPr="004B3B8A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среднего общего образования (приказ Министерства образования и науки Российской Федерации от 17.05.2012 № 413 с изменениями, внесёнными приказами Министерства образования и науки Российской Федерации от 29.12.2014 № 1645, от 31.12.2015 № 1578, от 29.06.2017 № 613, приказами Министерства просвещения Российской Федерации от 24.09.2020 № 519, </w:t>
      </w:r>
      <w:r w:rsidRPr="004B3B8A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br/>
        <w:t xml:space="preserve">от 11.12.2020 № 712, далее — ФГОС СОО), а также на основе характеристики </w:t>
      </w:r>
      <w:r w:rsidRPr="004B3B8A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lastRenderedPageBreak/>
        <w:t xml:space="preserve">планируемых результатов духовно-нравственного развития, воспитания </w:t>
      </w:r>
      <w:r w:rsidRPr="004B3B8A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br/>
        <w:t>и социализации обучающихся, представленной в Федеральной программе воспитания.</w:t>
      </w:r>
    </w:p>
    <w:p w14:paraId="1B746838" w14:textId="3479752E" w:rsidR="004B3B8A" w:rsidRPr="004B3B8A" w:rsidRDefault="004B3B8A" w:rsidP="004B3B8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4B3B8A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«Второй иностранный (немецкий) язык (базовый уровень)»; определяет инвариантную (обязательную) часть содержания учебного курса по второму иностранному (немецкому) языку как учебному предмету, за пределами которой остается возможность выбора вариативной составляющей содержания образования в плане порядка изучения тем, некоторого расширения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</w:t>
      </w:r>
      <w:r w:rsidRPr="004B3B8A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объём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а </w:t>
      </w:r>
      <w:r w:rsidRPr="004B3B8A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содержания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</w:t>
      </w:r>
      <w:r w:rsidRPr="004B3B8A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и его детализации. </w:t>
      </w:r>
    </w:p>
    <w:p w14:paraId="5BCEFC97" w14:textId="3347F6F9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SchoolBookSanPin"/>
          <w:color w:val="000000"/>
          <w:kern w:val="0"/>
          <w:sz w:val="28"/>
          <w:szCs w:val="28"/>
          <w:lang w:eastAsia="ru-RU"/>
          <w14:ligatures w14:val="none"/>
        </w:rPr>
        <w:t>Программа по немецкому языку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  <w:t>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второго иностранного (немецкого) языка, исходя</w:t>
      </w:r>
      <w:r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  <w:t xml:space="preserve">из его лингвистических особенностей и структур родного (русского) языка обучающихся и изучаемого первого иностранного языка, межпредметных связей второго иностранного (немецкого) языка с содержанием других общеобразовательных предметов, изучаемых в 10—11 классах, а также с учетом возрастных особенностей обучающихся. В </w:t>
      </w:r>
      <w:r w:rsidRPr="004B3B8A">
        <w:rPr>
          <w:rFonts w:ascii="Times New Roman" w:eastAsia="Times New Roman" w:hAnsi="Times New Roman" w:cs="SchoolBookSanPin"/>
          <w:color w:val="000000"/>
          <w:kern w:val="0"/>
          <w:sz w:val="28"/>
          <w:szCs w:val="28"/>
          <w:lang w:eastAsia="ru-RU"/>
          <w14:ligatures w14:val="none"/>
        </w:rPr>
        <w:t>программе</w:t>
      </w:r>
      <w:r>
        <w:rPr>
          <w:rFonts w:ascii="Times New Roman" w:eastAsia="Times New Roman" w:hAnsi="Times New Roman" w:cs="SchoolBookSanPi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SchoolBookSanPin"/>
          <w:color w:val="000000"/>
          <w:kern w:val="0"/>
          <w:sz w:val="28"/>
          <w:szCs w:val="28"/>
          <w:lang w:eastAsia="ru-RU"/>
          <w14:ligatures w14:val="none"/>
        </w:rPr>
        <w:t>по немецкому языку</w:t>
      </w:r>
      <w:r>
        <w:rPr>
          <w:rFonts w:ascii="Times New Roman" w:eastAsia="Times New Roman" w:hAnsi="Times New Roman" w:cs="SchoolBookSanPi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  <w:t xml:space="preserve">для уровня среднего общего образования средней общеобразовательной школы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</w:t>
      </w:r>
      <w:r w:rsidRPr="004B3B8A">
        <w:rPr>
          <w:rFonts w:ascii="Times New Roman" w:eastAsia="Times New Roman" w:hAnsi="Times New Roman" w:cs="SchoolBookSanPin"/>
          <w:color w:val="000000"/>
          <w:kern w:val="0"/>
          <w:sz w:val="28"/>
          <w:szCs w:val="28"/>
          <w:lang w:eastAsia="ru-RU"/>
          <w14:ligatures w14:val="none"/>
        </w:rPr>
        <w:t>программе по немецкому языку</w:t>
      </w:r>
      <w:r w:rsidRPr="004B3B8A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  <w:t xml:space="preserve"> основного общего образования, что обеспечивает преемственность между этапами общего образования по второму иностранному (немецкому) языку. При этом содержание программы среднего общего образования имеет особенности, </w:t>
      </w:r>
      <w:r w:rsidRPr="004B3B8A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  <w:lastRenderedPageBreak/>
        <w:t xml:space="preserve">обусловленные задачами развития, обучения и воспитания обучающихся заданными социальными требованиями </w:t>
      </w:r>
      <w:r w:rsidRPr="004B3B8A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  <w:br/>
        <w:t>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16—17 лет.</w:t>
      </w:r>
    </w:p>
    <w:p w14:paraId="2EBD1B4D" w14:textId="71C35835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Личностные и метапредметные результаты представлены в программе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 с учётом особенностей преподавания второго иностранного (немецкого) языка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в средней общеобразовательной школе с учётом методических традиций построения школьного курса второго иностранного (немецкого) языка, реализованных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большей части учебно-методических комплектов (УМК), входящих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Федеральный перечень учебников по второму иностранному (немецкому) языку,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деятельность.</w:t>
      </w:r>
    </w:p>
    <w:p w14:paraId="27CD28C6" w14:textId="37DEFC1D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Учебному предмету </w:t>
      </w:r>
      <w:r w:rsidRPr="004B3B8A">
        <w:rPr>
          <w:rFonts w:ascii="Times New Roman" w:eastAsia="Times New Roman" w:hAnsi="Times New Roman" w:cs="SchoolBookSanPin"/>
          <w:color w:val="000000"/>
          <w:kern w:val="0"/>
          <w:sz w:val="28"/>
          <w:szCs w:val="28"/>
          <w:lang w:eastAsia="ru-RU"/>
          <w14:ligatures w14:val="none"/>
        </w:rPr>
        <w:t xml:space="preserve">«Второй иностранный (немецкий) язык (базовый уровень)»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принадлежит важное место в системе общего среднего образования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и воспитания современного обучающегося в условиях поликультурного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Второй иностранный (немецкий) язык создаёт важные предпосылки для подлинного межкультурного и транскультурного диалога, а также многоязычия, поскольку предполагает знакомство с несколькими иноязычными культурами и общение с использованием нескольких иностранных языков. Актуальность введения именно немецкого языка как второго иностранного связана с тесными культурными, научными и экономическими контактами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с немецкоязычными странами, что даёт обучаемым возможность расширения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своего кругозора и использования немецкого языка в будущей профессиональной деятельности.</w:t>
      </w:r>
    </w:p>
    <w:p w14:paraId="04A1F891" w14:textId="2F8DCF8E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Предметные знания и способы деятельности, осваиваемые обучающимися при изучении второго иностранного языка, находят применение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 личностных результатов обучения. Особенно это связано с развитием коммуникативных учебных действий, поскольку увеличивается перечень ситуаций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 сфер общения с учётом немецкоязычной культурной специфики. Лингвистический опыт, возрастающий с введением второго иностранного (немецкого) языка, позволяет повысить уровень владения первым иностранным языком на основе механизма трансференции (положительного переноса).</w:t>
      </w:r>
    </w:p>
    <w:p w14:paraId="54C994D6" w14:textId="489232E2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SchoolBookSanPin"/>
          <w:color w:val="000000"/>
          <w:kern w:val="0"/>
          <w:sz w:val="28"/>
          <w:szCs w:val="28"/>
          <w:lang w:eastAsia="ru-RU"/>
          <w14:ligatures w14:val="none"/>
        </w:rPr>
        <w:t>26.5.7. 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настоящее время происходит 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 изменяющимся условиям жизни,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достижениям, расширяет возможности образования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и самообразования. Чтение и обсуждение текстов из разных предметных областей способствует развитию учебно-исследовательских умений и формированию навыков элементарного профессионального общения. Владение вторым иностранным (немецким) языком рассматривается сейчас как ключевое преимущество для достижения успеха в будущей профессии, что связано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 повышением интереса к национальным культурным и общественным особенностям с целью улучшения взаимопонимания между народами. При этом второй иностранный (немецкий) язык можно считать учебным предметом, который привлекает внимание современного обучающегося независимо от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выбранных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им профильных предметов (математика, история, физика и другие). Таким образом владение вторым иностранным (немецким) языком становится одним из важнейших средств социализации, самовыражения и успешной профессиональной деятельности выпускника средней общеобразовательной школы.</w:t>
      </w:r>
    </w:p>
    <w:p w14:paraId="545FBE7E" w14:textId="2BB6DA39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Расширение номенклатуры изучаемых иностранных языков соответствует стратегическим интересам России в эпоху пост-глобализации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и многополярного мира. Знание родного языка экономического или политического партнёра обеспечивает более эффективное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задач, избегая при этом конфликтов.</w:t>
      </w:r>
    </w:p>
    <w:p w14:paraId="781BBF10" w14:textId="20DE998C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14:paraId="5B7DBA1A" w14:textId="16B5455C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t xml:space="preserve">Исходя из вышесказанного, цели иноязычного образования становятся более сложными по структуре, формулируются на ценностном, когнитивном и прагматическом уровнях и, соответственно, воплощаются </w:t>
      </w: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br/>
        <w:t>в личностных, метапредметных и предметных результатах. Иностранный язык признаётся не только средством общения, но и ценным ресурсом личности для социальной адаптации и самореализации (в том числе в профессии), инструментом развития умений поиска, обработки и использования информации в познавательных целях; одним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015969DD" w14:textId="02405A42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На прагматическом уровне </w:t>
      </w:r>
      <w:r w:rsidRPr="004B3B8A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целью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иноязычного образования (базовый уровень владения немецким языком) на уровне среднего общего образования провозглашено совершенствование и развитие коммуникативной компетенции обучающихся, сформированной на предыдущих ступенях, в единстве таких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её составляющих, как речевая, языковая, социокультурная, компенсаторная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метапредметная компетенции:</w:t>
      </w:r>
    </w:p>
    <w:p w14:paraId="5E3F04C5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речевая компетенция —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14:paraId="32A6F054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языковая компетенция —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в родном и немецком языках;</w:t>
      </w:r>
    </w:p>
    <w:p w14:paraId="495EA7FF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социокультурная/межкультурная компетенция — приобщение к культуре, традициям немецкоговорящих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14:paraId="4F5FC78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компенсаторная компетенция — развитие умений выходить из положения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в условиях дефицита языковых средств немецкого языка при получении и передаче информации;</w:t>
      </w:r>
    </w:p>
    <w:p w14:paraId="2876D42C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метапредметная/учебно-познавательная компетенция — развитие общих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71B66A0F" w14:textId="79D353F0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14:paraId="7E0FA5A0" w14:textId="2D8E2063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 соответствии с личностно ориентированной парадигмой образования основными подходами к обучению иностранным языкам признаются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 xml:space="preserve">компетентностный, системно-деятельностный, межкультурный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(дифференциации, индивидуализации, проектной деятельности и другие)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 возможностей цифровой образовательной среды.</w:t>
      </w:r>
    </w:p>
    <w:p w14:paraId="3951E5C9" w14:textId="38B8C52F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предметную область «Иностранные языки» наряду с обязательным учебным предметом «Иностранный язык» входит предмет «Второй иностранный язык». Изучение второго иностранного языка происходит при наличии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 обучающихся потребности во владении вторым иностранным языком и при условии, что образовательная организация обладает кадровой обеспеченностью, техническими и материальными условиями, позволяющими достигнуть предметных результатов, заявленных во ФГОС СОО.</w:t>
      </w:r>
    </w:p>
    <w:p w14:paraId="15E910D6" w14:textId="0072FF43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Общее число часов, рекомендованных для изучения «Второго иностранного (немецкого) языка (базовый уровень)» - </w:t>
      </w:r>
      <w:r w:rsidR="00D451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68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часов: в 10 классе -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="00D451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34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час</w:t>
      </w:r>
      <w:r w:rsidR="00D451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(</w:t>
      </w:r>
      <w:r w:rsidR="00D451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час в неделю), в 11 классе - </w:t>
      </w:r>
      <w:r w:rsidR="00D451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34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часа (</w:t>
      </w:r>
      <w:r w:rsidR="00D451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час в неделю). </w:t>
      </w:r>
    </w:p>
    <w:p w14:paraId="293799CA" w14:textId="27A494B9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Требования к предметным результатам для среднего общего образования констатируют необходимость к окончанию 11 класса владения умением общаться на втором иностранном (немецком) языке в разных формах (устно и письменно, непосредственно и опосредованно) на </w:t>
      </w:r>
      <w:r w:rsidRPr="004B3B8A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уровне, приближающемуся к пороговому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. </w:t>
      </w:r>
    </w:p>
    <w:p w14:paraId="5513AF20" w14:textId="5AFCFB3D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t xml:space="preserve">Базовый (пороговый) уровень усвоения учебного предмета </w:t>
      </w:r>
      <w:r w:rsidRPr="004B3B8A">
        <w:rPr>
          <w:rFonts w:ascii="Times New Roman" w:eastAsia="Times New Roman" w:hAnsi="Times New Roman" w:cs="SchoolBookSanPin"/>
          <w:color w:val="000000"/>
          <w:kern w:val="0"/>
          <w:sz w:val="28"/>
          <w:szCs w:val="28"/>
          <w:lang w:eastAsia="ru-RU"/>
          <w14:ligatures w14:val="none"/>
        </w:rPr>
        <w:t xml:space="preserve">«Второй иностранный (немецкий) язык (базовый уровень)» </w:t>
      </w: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t xml:space="preserve">ориентирован на создание общеобразовательной и общекультурной подготовки, на формирование целостных представлений обучающихся о мире, об общечеловеческих ценностях, о важности общения с целью достижения взаимопонимания в целом и о языке как средстве межличностного и межкультурного общения в частности. Достижение порогового уровня владения иностранным (немецким) </w:t>
      </w: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lastRenderedPageBreak/>
        <w:t xml:space="preserve">языком позволяет выпускникам российской школы использовать его для общения в устной и письменной форме </w:t>
      </w: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br/>
        <w:t xml:space="preserve">как с носителями изучаемого иностранного (немецкого) языка, </w:t>
      </w: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br/>
        <w:t>так и с представителями других стран, использующими данный язык как средство общения. Кроме того, пороговый уровень владения иностранным (немецким) языком позволяет использовать иностранный (немецкий) язык как средство</w:t>
      </w:r>
      <w:r w:rsidR="00D45142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t>для поиска, получения и обработки информации из иноязычных источников</w:t>
      </w:r>
      <w:r w:rsidR="00D45142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t>в образовательных и самообразовательных целях; использовать словари</w:t>
      </w:r>
      <w:r w:rsidR="00D45142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t xml:space="preserve">и справочники на иностранном языке, в том числе информационно-справочные системы в электронной форме. </w:t>
      </w:r>
    </w:p>
    <w:p w14:paraId="6F32492C" w14:textId="363F2CB3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SchoolBookSanPin"/>
          <w:color w:val="000000"/>
          <w:kern w:val="0"/>
          <w:sz w:val="28"/>
          <w:szCs w:val="28"/>
          <w:lang w:eastAsia="ru-RU"/>
          <w14:ligatures w14:val="none"/>
        </w:rPr>
        <w:t>Программа по немецкому языку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состоит из трёх разделов:</w:t>
      </w:r>
    </w:p>
    <w:p w14:paraId="772E020F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1) пояснительная записка; </w:t>
      </w:r>
    </w:p>
    <w:p w14:paraId="3B11FB00" w14:textId="27C2D015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2) содержание учебного предмета «Второй иностранный (немецкий) язык (базовый уровень)» по годам обучения (11 класс); </w:t>
      </w:r>
    </w:p>
    <w:p w14:paraId="3BD70B16" w14:textId="08B89E04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3) планируемые результаты (личностные и метапредметные результаты изучения учебного предмета на уровне среднего общего образования; предметные результаты по немецкому языку по годам обучения (11 класс); </w:t>
      </w:r>
    </w:p>
    <w:p w14:paraId="660A4F44" w14:textId="36767FFA" w:rsidR="004B3B8A" w:rsidRPr="004B3B8A" w:rsidRDefault="004B3B8A" w:rsidP="004B3B8A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OfficinaSansBoldITC" w:hAnsi="Times New Roman" w:cs="Times New Roman"/>
          <w:color w:val="000000"/>
          <w:kern w:val="0"/>
          <w:sz w:val="28"/>
          <w:szCs w:val="28"/>
          <w14:ligatures w14:val="none"/>
        </w:rPr>
      </w:pPr>
      <w:r w:rsidRPr="004B3B8A">
        <w:rPr>
          <w:rFonts w:ascii="Times New Roman" w:eastAsia="OfficinaSansBoldITC" w:hAnsi="Times New Roman" w:cs="Times New Roman"/>
          <w:color w:val="000000"/>
          <w:kern w:val="0"/>
          <w:sz w:val="28"/>
          <w:szCs w:val="28"/>
          <w14:ligatures w14:val="none"/>
        </w:rPr>
        <w:t>Содержание обучения в 11 классе.</w:t>
      </w:r>
    </w:p>
    <w:p w14:paraId="348FCF87" w14:textId="7B187CB9" w:rsidR="004B3B8A" w:rsidRPr="004B3B8A" w:rsidRDefault="004B3B8A" w:rsidP="004B3B8A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Коммуникативные умения.</w:t>
      </w:r>
    </w:p>
    <w:p w14:paraId="0C193022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3D5843C5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Повседневная жизнь семьи. Межличностные отношения в семье, с друзьями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и знакомыми. Конфликтные ситуации, их предупреждение и разрешение.</w:t>
      </w:r>
    </w:p>
    <w:p w14:paraId="7E2CB7F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Внешность и характеристика человека, литературного персонажа. </w:t>
      </w:r>
    </w:p>
    <w:p w14:paraId="149AE2BD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Здоровый образ жизни и забота о здоровье: режим труда и отдыха, спорт, сбалансированное питание. </w:t>
      </w:r>
    </w:p>
    <w:p w14:paraId="14F93C50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Школьное образование, школьная жизнь. Переписка с зарубежными сверстниками. Выбор профессии. Альтернативы в продолжении образования.</w:t>
      </w:r>
    </w:p>
    <w:p w14:paraId="388B7FC3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Место иностранного языка в повседневной жизни и профессиональной деятельности в современном мире.</w:t>
      </w:r>
    </w:p>
    <w:p w14:paraId="5AB1263E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Молодёжь в современном обществе. Участие молодёжи в жизни общества. Досуг молодёжи: увлечения и интересы. </w:t>
      </w:r>
    </w:p>
    <w:p w14:paraId="59150086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Роль спорта в современной жизни. </w:t>
      </w:r>
    </w:p>
    <w:p w14:paraId="15C1F304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Туризм. Путешествия по России и зарубежным странам.</w:t>
      </w:r>
    </w:p>
    <w:p w14:paraId="4C94AE3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Природа. Проблемы экологии. Защита окружающей среды. </w:t>
      </w:r>
    </w:p>
    <w:p w14:paraId="7EECD5BC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Технический прогресс: перспективы и последствия. Современные средства информации и коммуникации (пресса, Интернет, социальные сети и так далее) Интернет-безопасность.</w:t>
      </w:r>
    </w:p>
    <w:p w14:paraId="5ED0985D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Родная страна и страна/страны изучаемого языка: столица, крупные города, регионы; система образования; достопримечательности, культурные особенности.</w:t>
      </w:r>
    </w:p>
    <w:p w14:paraId="0372066C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Выдающиеся люди родной страны и страны/стран изучаемого языка, их вклад в науку и мировую культуру.</w:t>
      </w:r>
    </w:p>
    <w:p w14:paraId="486D2085" w14:textId="7575BC6A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bCs/>
          <w:i/>
          <w:color w:val="000000"/>
          <w:kern w:val="0"/>
          <w:position w:val="6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Calibri" w:hAnsi="Times New Roman" w:cs="Times New Roman"/>
          <w:bCs/>
          <w:i/>
          <w:color w:val="000000"/>
          <w:kern w:val="0"/>
          <w:position w:val="6"/>
          <w:sz w:val="28"/>
          <w:szCs w:val="28"/>
          <w:lang w:eastAsia="ru-RU"/>
          <w14:ligatures w14:val="none"/>
        </w:rPr>
        <w:t>Говорение.</w:t>
      </w:r>
    </w:p>
    <w:p w14:paraId="1D856C81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Развитие коммуникативных умений </w:t>
      </w:r>
      <w:r w:rsidRPr="004B3B8A">
        <w:rPr>
          <w:rFonts w:ascii="Times New Roman" w:eastAsia="Calibri" w:hAnsi="Times New Roman" w:cs="Times New Roman"/>
          <w:bCs/>
          <w:iCs/>
          <w:color w:val="000000"/>
          <w:kern w:val="0"/>
          <w:sz w:val="28"/>
          <w:szCs w:val="28"/>
          <w:lang w:eastAsia="ru-RU"/>
          <w14:ligatures w14:val="none"/>
        </w:rPr>
        <w:t>диалогической речи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а именно умений вести разные виды диалога (диалог этикетного характера, диалог — побуждение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к действию, диалог-расспрос, диалог — обмен мнениями; комбинированный диалог, включающий разные виды диалогов):</w:t>
      </w:r>
    </w:p>
    <w:p w14:paraId="22A050B4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диалог этикетного характера: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7B44D9EF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диалог — побуждение к действию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1B69B025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lastRenderedPageBreak/>
        <w:t>диалог-расспрос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14:paraId="40973AE8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диалог — обмен мнениями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: выражать свою точку зрения и обосновывать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14:paraId="04BBAA5B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опорой на речевые ситуации и/или иллюстрации, фотографии, таблицы, диаграммы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14:paraId="2E8310E5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Объём диалога — до 9 реплик со стороны каждого собеседника. </w:t>
      </w:r>
    </w:p>
    <w:p w14:paraId="752BDEA1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Развитие коммуникативных умений </w:t>
      </w:r>
      <w:r w:rsidRPr="004B3B8A">
        <w:rPr>
          <w:rFonts w:ascii="Times New Roman" w:eastAsia="Calibri" w:hAnsi="Times New Roman" w:cs="Times New Roman"/>
          <w:bCs/>
          <w:iCs/>
          <w:color w:val="000000"/>
          <w:kern w:val="0"/>
          <w:sz w:val="28"/>
          <w:szCs w:val="28"/>
          <w:lang w:eastAsia="ru-RU"/>
          <w14:ligatures w14:val="none"/>
        </w:rPr>
        <w:t>монологической речи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</w:p>
    <w:p w14:paraId="2F08C498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7E6AC9A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рассуждение. Данные умения монологической речи развиваются в рамках тематического содержания речи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с опорой на ключевые слова, план и/или иллюстрации, фотографии, таблицы, диаграммы и без опоры;</w:t>
      </w:r>
    </w:p>
    <w:p w14:paraId="61C785C7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пересказ основного содержания прочитанного/прослушанного текста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без опоры на ключевые слова, план с выражением своего отношения к событиям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и фактам, изложенным в тексте;</w:t>
      </w:r>
    </w:p>
    <w:p w14:paraId="3E64096C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устное представление (презентация) результатов выполненной проектной работы.</w:t>
      </w:r>
    </w:p>
    <w:p w14:paraId="1ECA3DD1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Объём монологического высказывания — 14—15 фраз.</w:t>
      </w:r>
    </w:p>
    <w:p w14:paraId="4FB23CA3" w14:textId="40CA2E69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bCs/>
          <w:i/>
          <w:color w:val="000000"/>
          <w:kern w:val="0"/>
          <w:position w:val="6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Calibri" w:hAnsi="Times New Roman" w:cs="Times New Roman"/>
          <w:bCs/>
          <w:i/>
          <w:color w:val="000000"/>
          <w:kern w:val="0"/>
          <w:position w:val="6"/>
          <w:sz w:val="28"/>
          <w:szCs w:val="28"/>
          <w:lang w:eastAsia="ru-RU"/>
          <w14:ligatures w14:val="none"/>
        </w:rPr>
        <w:t>Аудирование.</w:t>
      </w:r>
    </w:p>
    <w:p w14:paraId="03CD1E86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</w:p>
    <w:p w14:paraId="6F189DF8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14:paraId="1E712224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75377A0B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6C51F653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Языковая сложность текстов для аудирования должна приближаться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к пороговому уровню (В1 — пороговый уровень по общеевропейской шкале).</w:t>
      </w:r>
    </w:p>
    <w:p w14:paraId="1F63B196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Время звучания текста/текстов для аудирования — до 2,5 минуты.</w:t>
      </w:r>
    </w:p>
    <w:p w14:paraId="4EA07C77" w14:textId="2D92A73E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bCs/>
          <w:i/>
          <w:color w:val="000000"/>
          <w:kern w:val="0"/>
          <w:position w:val="6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Calibri" w:hAnsi="Times New Roman" w:cs="Times New Roman"/>
          <w:bCs/>
          <w:i/>
          <w:color w:val="000000"/>
          <w:kern w:val="0"/>
          <w:position w:val="6"/>
          <w:sz w:val="28"/>
          <w:szCs w:val="28"/>
          <w:lang w:eastAsia="ru-RU"/>
          <w14:ligatures w14:val="none"/>
        </w:rPr>
        <w:t>Смысловое чтение.</w:t>
      </w:r>
    </w:p>
    <w:p w14:paraId="7DD3CB2D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Развитие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умений читать про себя и понимать с использованием языковой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и контекстуальной догадки аутентичные тексты разных жанров и стилей, содержащие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 xml:space="preserve">нужной/интересующей/запрашиваемой информации; с полным пониманием содержания текста. </w:t>
      </w:r>
    </w:p>
    <w:p w14:paraId="41267768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7BBFA692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14:paraId="02662E6C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250F909F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Чтение несплошных текстов (таблиц, диаграмм, графиков и так далее)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и понимание представленной в них информации. </w:t>
      </w:r>
    </w:p>
    <w:p w14:paraId="612BDDC2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Тексты для чтения: диалог (беседа), интервью, рассказ, отрывок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14:paraId="6AE73C95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Языковая сложность текстов для чтения должна приближаться к пороговому уровню (В1 — пороговый уровень по общеевропейской шкале).</w:t>
      </w:r>
    </w:p>
    <w:p w14:paraId="440C098E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Объём текста/текстов для чтения — 600—800 слов.</w:t>
      </w:r>
    </w:p>
    <w:p w14:paraId="1CD755F1" w14:textId="6E26BA4E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bCs/>
          <w:i/>
          <w:color w:val="000000"/>
          <w:kern w:val="0"/>
          <w:position w:val="6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Calibri" w:hAnsi="Times New Roman" w:cs="Times New Roman"/>
          <w:bCs/>
          <w:i/>
          <w:color w:val="000000"/>
          <w:kern w:val="0"/>
          <w:position w:val="6"/>
          <w:sz w:val="28"/>
          <w:szCs w:val="28"/>
          <w:lang w:eastAsia="ru-RU"/>
          <w14:ligatures w14:val="none"/>
        </w:rPr>
        <w:t>Письменная речь.</w:t>
      </w:r>
    </w:p>
    <w:p w14:paraId="0C08D1B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Развитие умений письменной речи:</w:t>
      </w:r>
    </w:p>
    <w:p w14:paraId="49627182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 xml:space="preserve">заполнение анкет и формуляров в соответствии с нормами, принятыми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в стране/странах изучаемого языка; </w:t>
      </w:r>
    </w:p>
    <w:p w14:paraId="60A9771E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написание резюме (CV) с сообщением основных сведений о себе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в соответствии с нормами, принятыми в стране/странах изучаемого языка; </w:t>
      </w:r>
    </w:p>
    <w:p w14:paraId="604BB381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написание электронного сообщения личного характера в соответствии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с нормами неофициального общения, принятыми в стране/странах изучаемого языка. Объём сообщения — до 140 слов;</w:t>
      </w:r>
    </w:p>
    <w:p w14:paraId="5332547F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создание небольшого письменного высказывания (рассказа, сочинения, статьи и так далее) с опорой на образец, план, иллюстрацию, таблицу, диаграмму, прочитанный/прослушанный текст. Объём письменного высказывания — до 180 слов;</w:t>
      </w:r>
    </w:p>
    <w:p w14:paraId="4CE076E9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5A3E9C43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письменное предоставление результатов выполненной проектной работы,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в том числе в форме презентации. Объём — до 180 слов.</w:t>
      </w:r>
    </w:p>
    <w:p w14:paraId="2EFDAB74" w14:textId="5EC638CC" w:rsidR="004B3B8A" w:rsidRPr="004B3B8A" w:rsidRDefault="004B3B8A" w:rsidP="004B3B8A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Языковые знания и навыки.</w:t>
      </w:r>
    </w:p>
    <w:p w14:paraId="54A7574F" w14:textId="757DCAB0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bCs/>
          <w:i/>
          <w:color w:val="000000"/>
          <w:kern w:val="0"/>
          <w:position w:val="6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Calibri" w:hAnsi="Times New Roman" w:cs="Times New Roman"/>
          <w:bCs/>
          <w:i/>
          <w:color w:val="000000"/>
          <w:kern w:val="0"/>
          <w:position w:val="6"/>
          <w:sz w:val="28"/>
          <w:szCs w:val="28"/>
          <w:lang w:eastAsia="ru-RU"/>
          <w14:ligatures w14:val="none"/>
        </w:rPr>
        <w:t>Фонетическая сторона речи.</w:t>
      </w:r>
    </w:p>
    <w:p w14:paraId="32CD4732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Различение на слух и адекватное (без ошибок, ведущих к сбою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в коммуникации) произношение слов с соблюдением правильного ударения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0831064F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5BCBC091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Тексты для чтения вслух: сообщение информационного характера, отрывок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из статьи научно-популярного характера, рассказ, диалог (беседа), интервью. Объём текста для чтения вслух — до 150 слов.</w:t>
      </w:r>
    </w:p>
    <w:p w14:paraId="32A75989" w14:textId="75D5C74F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bCs/>
          <w:i/>
          <w:color w:val="000000"/>
          <w:kern w:val="0"/>
          <w:position w:val="6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OfficinaSansBoldITC" w:hAnsi="Times New Roman" w:cs="SchoolBookSanPin-Bold"/>
          <w:bCs/>
          <w:i/>
          <w:color w:val="000000"/>
          <w:kern w:val="0"/>
          <w:position w:val="6"/>
          <w:sz w:val="28"/>
          <w:szCs w:val="28"/>
          <w:lang w:eastAsia="ru-RU"/>
          <w14:ligatures w14:val="none"/>
        </w:rPr>
        <w:t>. </w:t>
      </w:r>
      <w:r w:rsidRPr="004B3B8A">
        <w:rPr>
          <w:rFonts w:ascii="Times New Roman" w:eastAsia="Calibri" w:hAnsi="Times New Roman" w:cs="Times New Roman"/>
          <w:bCs/>
          <w:i/>
          <w:color w:val="000000"/>
          <w:kern w:val="0"/>
          <w:position w:val="6"/>
          <w:sz w:val="28"/>
          <w:szCs w:val="28"/>
          <w:lang w:eastAsia="ru-RU"/>
          <w14:ligatures w14:val="none"/>
        </w:rPr>
        <w:t>Орфография и пунктуация.</w:t>
      </w:r>
    </w:p>
    <w:p w14:paraId="5922B4F5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Правильное написание изученных слов.</w:t>
      </w:r>
    </w:p>
    <w:p w14:paraId="23851331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Правильная расстановка знаков препинания в письменных высказываниях: запятой при перечислении, и обращении; точки, вопросительного, восклицательного знака в конце предложения, отсутствие точки после заголовка. </w:t>
      </w:r>
    </w:p>
    <w:p w14:paraId="433DFFC4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точку после выражения надежды на дальнейший контакт; отсутствие запятой после завершающей фразы; отсутствие точки после подписи.</w:t>
      </w:r>
    </w:p>
    <w:p w14:paraId="3C89C830" w14:textId="254C07D4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bCs/>
          <w:i/>
          <w:color w:val="000000"/>
          <w:kern w:val="0"/>
          <w:position w:val="6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OfficinaSansBoldITC" w:hAnsi="Times New Roman" w:cs="SchoolBookSanPin-Bold"/>
          <w:bCs/>
          <w:i/>
          <w:color w:val="000000"/>
          <w:kern w:val="0"/>
          <w:position w:val="6"/>
          <w:sz w:val="28"/>
          <w:szCs w:val="28"/>
          <w:lang w:eastAsia="ru-RU"/>
          <w14:ligatures w14:val="none"/>
        </w:rPr>
        <w:t>. </w:t>
      </w:r>
      <w:r w:rsidRPr="004B3B8A">
        <w:rPr>
          <w:rFonts w:ascii="Times New Roman" w:eastAsia="Calibri" w:hAnsi="Times New Roman" w:cs="Times New Roman"/>
          <w:bCs/>
          <w:i/>
          <w:color w:val="000000"/>
          <w:kern w:val="0"/>
          <w:position w:val="6"/>
          <w:sz w:val="28"/>
          <w:szCs w:val="28"/>
          <w:lang w:eastAsia="ru-RU"/>
          <w14:ligatures w14:val="none"/>
        </w:rPr>
        <w:t>Лексическая сторона речи.</w:t>
      </w:r>
    </w:p>
    <w:p w14:paraId="0CD1A5F1" w14:textId="4314C09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Распознавание в звучащем и письменном тексте и употребление в устной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речи,</w:t>
      </w:r>
      <w:r w:rsidR="00D451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 соблюдением существующей в немецком языке нормы лексической сочетаемости.</w:t>
      </w:r>
    </w:p>
    <w:p w14:paraId="61D7D37C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Объём — 1400 лексических единиц для продуктивного использования (включая 1100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14:paraId="2FD91A15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Основные способы словообразования: </w:t>
      </w:r>
    </w:p>
    <w:p w14:paraId="36CA6FE5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аффиксация: образование</w:t>
      </w:r>
    </w:p>
    <w:p w14:paraId="0F337CFC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имён существительных при помощи суффиксов -er, -ler, -in, -chen, -keit, -heit, -ung, -schaft, -tion, -ik, -ie, -um; </w:t>
      </w:r>
    </w:p>
    <w:p w14:paraId="454E8C63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имён прилагательных при помощи суффиксов -ig, -lich, -isch, -los; </w:t>
      </w:r>
    </w:p>
    <w:p w14:paraId="716C9EAF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имён существительных, имён прилагательных, наречий при помощи отрицательного префикса un- (unglücklich, das Unglück);</w:t>
      </w:r>
    </w:p>
    <w:p w14:paraId="6F108EE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числительных при помощи суффиксов -zehn, -zig, -ßig, -te, -ste;</w:t>
      </w:r>
    </w:p>
    <w:p w14:paraId="6947A436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словосложение: образование</w:t>
      </w:r>
    </w:p>
    <w:p w14:paraId="7C739989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 xml:space="preserve">сложных существительных путём соединения основ существительных (der Wintersport, das Klassenzimmer); </w:t>
      </w:r>
    </w:p>
    <w:p w14:paraId="79D60883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сложных существительных путём соединения основы глагола и основы существительного (der Schreibtisch); </w:t>
      </w:r>
    </w:p>
    <w:p w14:paraId="23119196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сложных существительных путём соединения основы прилагательного иосновы существительного (die Kleinstadt); </w:t>
      </w:r>
    </w:p>
    <w:p w14:paraId="740AF50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сложных прилагательных путём соединения основ прилагательных (dunkelblau);</w:t>
      </w:r>
    </w:p>
    <w:p w14:paraId="636780C2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конверсия: образование</w:t>
      </w:r>
    </w:p>
    <w:p w14:paraId="14C383B2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имён существительных от неопределённой формы глагола (das Lesen); </w:t>
      </w:r>
    </w:p>
    <w:p w14:paraId="2BA008C0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имён существительных от основы глагола без изменения корневой гласной (der Anfang); </w:t>
      </w:r>
    </w:p>
    <w:p w14:paraId="357C735C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имён существительных от основы глагола с изменением корневой гласной (der Sprung); </w:t>
      </w:r>
    </w:p>
    <w:p w14:paraId="02626073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имён существительных от прилагательных (das Grün, die Kälte).</w:t>
      </w:r>
    </w:p>
    <w:p w14:paraId="131ACEF5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14:paraId="068242CF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4E49B359" w14:textId="0E2D38D3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kern w:val="0"/>
          <w:position w:val="6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i/>
          <w:iCs/>
          <w:color w:val="000000"/>
          <w:kern w:val="0"/>
          <w:position w:val="6"/>
          <w:sz w:val="28"/>
          <w:szCs w:val="28"/>
          <w:lang w:eastAsia="ru-RU"/>
          <w14:ligatures w14:val="none"/>
        </w:rPr>
        <w:t>Грамматическая сторона речи.</w:t>
      </w:r>
    </w:p>
    <w:p w14:paraId="7C72475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Распознавание в звучащем и письменном тексте и употребление в устной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и письменной речи изученных морфологических форм и синтаксических конструкций немецкого языка. </w:t>
      </w:r>
    </w:p>
    <w:p w14:paraId="472848B9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14:paraId="6F7AB2F4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Предложения с начальным Es (Es ist 4 Uhr.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>Es regnet. Es ist interessant.).</w:t>
      </w:r>
    </w:p>
    <w:p w14:paraId="51301AFF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Предложения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конструкцией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Es gibt (Es gibt einen Park neben der Schule.).</w:t>
      </w:r>
    </w:p>
    <w:p w14:paraId="3D889941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Предложения с неопределённо-личным местоимением man, в том числе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с модальными глаголами.</w:t>
      </w:r>
    </w:p>
    <w:p w14:paraId="3C6C2CAD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Предложения с инфинитивным оборотом um … zu.</w:t>
      </w:r>
    </w:p>
    <w:p w14:paraId="1CFACF6D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Предложения с глаголами, требующими употребления после себя частицы zu и инфинитива.</w:t>
      </w:r>
    </w:p>
    <w:p w14:paraId="5CF4559F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Сложносочинённые предложения с сочинительными союзами und, aber, oder, denn, nicht nur … sondern auch, наречиями deshalb, darum.</w:t>
      </w:r>
    </w:p>
    <w:p w14:paraId="2485AA7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Сложноподчинённые предложения: дополнительные — с союзами dass, ob и другие.; причины — с союзами weil, da; условия — с союзом wenn; времени —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с союзами wenn, als, nachdem; цели — с союзом damit; определительные —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с относительными местоимениями die, der, das; уступки — с союзом obwohl.</w:t>
      </w:r>
    </w:p>
    <w:p w14:paraId="36E9CB82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Способы выражения косвенной речи, в том числе косвенный вопрос с союзом ob без использования сослагательного наклонения.</w:t>
      </w:r>
    </w:p>
    <w:p w14:paraId="4231151D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Средства связи в тексте для обеспечения его целостности, в том числе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с помощью наречий zuerst, dann, nachher и другие.</w:t>
      </w:r>
    </w:p>
    <w:p w14:paraId="7003E009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Все типы вопросительных предложений (общий, специальный, альтернативный вопросы в Präsens, Perfekt, Präteritum, Futur I).</w:t>
      </w:r>
    </w:p>
    <w:p w14:paraId="5FB6A5B0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Побудительные предложения в утвердительной (Gib mir bitte eine Tasse Kaffee!) и отрицательной (Macht keinen Lärm!) форме во 2-м л. ед. ч. и мн. ч.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и в вежливой форме.</w:t>
      </w:r>
    </w:p>
    <w:p w14:paraId="7CFF4AD8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  <w:t xml:space="preserve">Глаголы (слабые и сильные, с отделяемыми и неотделяемыми приставками) </w:t>
      </w:r>
      <w:r w:rsidRPr="004B3B8A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  <w:br/>
        <w:t>в видовременных формах действительного залога в изъявительном наклонении (Präsens, Perfekt, Präteritum, Futur I).</w:t>
      </w:r>
    </w:p>
    <w:p w14:paraId="68E72E9C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Возвратные глаголы в видовременных формах действительного залога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в изъявительном наклонении (Präsens, Perfekt, Präteritum, Futur I).</w:t>
      </w:r>
    </w:p>
    <w:p w14:paraId="07F4177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Plusquamperfekt (при согласовании времён).</w:t>
      </w:r>
    </w:p>
    <w:p w14:paraId="3A356003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Формы сослагательного наклонения от глаголов haben, sein, werden, können, mögen; сочетание würde + Infinitiv для выражения вежливой просьбы, желания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в придаточных предложениях условия c wenn.</w:t>
      </w:r>
    </w:p>
    <w:p w14:paraId="2CB131E0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Модальные глаголы (mögen, wollen, können, müssen, dürfen, sollen) в Präsens, Präteritum; неопределённая форма глагола в страдательном залоге с модальными глаголами.</w:t>
      </w:r>
    </w:p>
    <w:p w14:paraId="24D32F99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Наиболее распространённые глаголы с управлением и местоименные наречия.</w:t>
      </w:r>
    </w:p>
    <w:p w14:paraId="54D5D686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Определённый, неопределённый и нулевой артикли.</w:t>
      </w:r>
    </w:p>
    <w:p w14:paraId="2A93B9A2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Имена существительные во множественном числе, образованные по правилу, и исключения.</w:t>
      </w:r>
    </w:p>
    <w:p w14:paraId="0045455C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Имена существительные в единственном и множественном числе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в именительном, родительном, дательном и винительном падежах.</w:t>
      </w:r>
    </w:p>
    <w:p w14:paraId="7C82952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14:paraId="38A155AF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Склонение имён прилагательных.</w:t>
      </w:r>
    </w:p>
    <w:p w14:paraId="2060F251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Наречия в сравнительной и превосходной степенях сравнения, образованные по правилу, и исключения.</w:t>
      </w:r>
    </w:p>
    <w:p w14:paraId="423CDBCD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Личные местоимения (в именительном, дательном и винительном падежах), указательные местоимения (dieser, jener); вопросительные, неопределённые местоимения (jemand, niemand); отрицательное местоимение kein.</w:t>
      </w:r>
    </w:p>
    <w:p w14:paraId="33C9212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Отрицания kein, nicht, nichts, частица doch.</w:t>
      </w:r>
    </w:p>
    <w:p w14:paraId="460A0BFE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Количественные и порядковые числительные, числительные для обозначения дат и больших чисел.</w:t>
      </w:r>
    </w:p>
    <w:p w14:paraId="0A7AF0E9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Предлоги места, направления, времени, предлоги с дательным, винительным падежом и двойным управлением.</w:t>
      </w:r>
    </w:p>
    <w:p w14:paraId="2978C1C2" w14:textId="77E9B391" w:rsidR="004B3B8A" w:rsidRPr="004B3B8A" w:rsidRDefault="004B3B8A" w:rsidP="004B3B8A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Социокультурные знания и умения.</w:t>
      </w:r>
    </w:p>
    <w:p w14:paraId="18AE0246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t xml:space="preserve">Осуществление межличностного и межкультурного общения </w:t>
      </w: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br/>
        <w:t xml:space="preserve">с использованием знаний о национально-культурных особенностях своей страны </w:t>
      </w: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br/>
        <w:t xml:space="preserve">и страны/стран изучаемого языка и основных социокультурных элементов </w:t>
      </w: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lastRenderedPageBreak/>
        <w:t>речевого поведенческого этикета в немецкоязычной среде в рамках тематического содержания 11 класса.</w:t>
      </w:r>
    </w:p>
    <w:p w14:paraId="669A0641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Знание и использование в устной и письменной речи наиболее употребительной тематической фоновой лексики и реалий родной страны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 и так далее.</w:t>
      </w:r>
    </w:p>
    <w:p w14:paraId="3DEEC8C0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spacing w:val="-2"/>
          <w:kern w:val="0"/>
          <w:sz w:val="28"/>
          <w:szCs w:val="28"/>
          <w:lang w:eastAsia="ru-RU"/>
          <w14:ligatures w14:val="none"/>
        </w:rPr>
        <w:t xml:space="preserve">Владение основными сведениями о социокультурном портрете и культурном наследии стран, говорящих на немецком языке. </w:t>
      </w:r>
    </w:p>
    <w:p w14:paraId="0C983F20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47BA6C24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</w:t>
      </w:r>
    </w:p>
    <w:p w14:paraId="55D37FC9" w14:textId="5B9AB55D" w:rsidR="004B3B8A" w:rsidRPr="004B3B8A" w:rsidRDefault="004B3B8A" w:rsidP="004B3B8A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Компенсаторные умения.</w:t>
      </w:r>
    </w:p>
    <w:p w14:paraId="2DDA32A3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 xml:space="preserve">Овладение компенсаторными умениями, позволяющими в случае сбоя </w:t>
      </w:r>
      <w:r w:rsidRPr="004B3B8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br/>
        <w:t xml:space="preserve">в коммуникации, а также в условиях дефицита языковых средств использовать различные приемы переработки информации: при говорении — переспрос; </w:t>
      </w:r>
      <w:r w:rsidRPr="004B3B8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br/>
        <w:t xml:space="preserve">при говорении и письме — описание/перифраз/толкование; при чтении </w:t>
      </w:r>
      <w:r w:rsidRPr="004B3B8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br/>
        <w:t>и аудировании — языковую и контекстуальную догадку.</w:t>
      </w:r>
    </w:p>
    <w:p w14:paraId="26D57148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6567975E" w14:textId="592C9C02" w:rsidR="004B3B8A" w:rsidRPr="004B3B8A" w:rsidRDefault="004B3B8A" w:rsidP="004B3B8A">
      <w:pPr>
        <w:widowControl w:val="0"/>
        <w:spacing w:after="0" w:line="360" w:lineRule="auto"/>
        <w:ind w:firstLine="709"/>
        <w:jc w:val="both"/>
        <w:rPr>
          <w:rFonts w:ascii="Times New Roman" w:eastAsia="OfficinaSansBoldITC" w:hAnsi="Times New Roman" w:cs="Times New Roman"/>
          <w:color w:val="000000"/>
          <w:kern w:val="0"/>
          <w:sz w:val="28"/>
          <w:szCs w:val="28"/>
          <w14:ligatures w14:val="none"/>
        </w:rPr>
      </w:pPr>
      <w:r w:rsidRPr="004B3B8A">
        <w:rPr>
          <w:rFonts w:ascii="Times New Roman" w:eastAsia="OfficinaSansBoldITC" w:hAnsi="Times New Roman" w:cs="Times New Roman"/>
          <w:color w:val="000000"/>
          <w:kern w:val="0"/>
          <w:sz w:val="28"/>
          <w:szCs w:val="28"/>
          <w14:ligatures w14:val="none"/>
        </w:rPr>
        <w:t xml:space="preserve">Планируемые результаты освоения программы по немецкому языку </w:t>
      </w:r>
      <w:r w:rsidRPr="004B3B8A">
        <w:rPr>
          <w:rFonts w:ascii="Times New Roman" w:eastAsia="OfficinaSansBoldITC" w:hAnsi="Times New Roman" w:cs="Times New Roman"/>
          <w:color w:val="000000"/>
          <w:kern w:val="0"/>
          <w:sz w:val="28"/>
          <w:szCs w:val="28"/>
          <w14:ligatures w14:val="none"/>
        </w:rPr>
        <w:br/>
        <w:t>на уровне среднего общего образования.</w:t>
      </w:r>
    </w:p>
    <w:p w14:paraId="5226E48A" w14:textId="1F619FC5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t xml:space="preserve">Личностные результаты освоения программы среднего общего образования достигаются в единстве учебной и воспитательной деятельности </w:t>
      </w: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lastRenderedPageBreak/>
        <w:t xml:space="preserve">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</w:t>
      </w: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br/>
        <w:t xml:space="preserve">и традициям многонационального народа Российской Федерации, природе </w:t>
      </w: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br/>
        <w:t>и окружающей среде.</w:t>
      </w:r>
    </w:p>
    <w:p w14:paraId="391A517C" w14:textId="5F99626E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  <w:t xml:space="preserve">Личностные результаты освоения обучающимися программы </w:t>
      </w:r>
      <w:r w:rsidRPr="004B3B8A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  <w:br/>
        <w:t>по немецкому языку среднего общего образования по второму иностранному (немецкому) языку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</w:t>
      </w:r>
      <w:r w:rsidR="00D45142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  <w:t>и опыта деятельности в процессе реализации основных направлений воспитательной деятельности.</w:t>
      </w:r>
    </w:p>
    <w:p w14:paraId="41B4C33C" w14:textId="1A6207EE" w:rsidR="004B3B8A" w:rsidRPr="004B3B8A" w:rsidRDefault="004B3B8A" w:rsidP="004B3B8A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color w:val="000000"/>
          <w:kern w:val="0"/>
          <w:sz w:val="28"/>
          <w:szCs w:val="28"/>
          <w14:ligatures w14:val="none"/>
        </w:rPr>
      </w:pPr>
      <w:r w:rsidRPr="004B3B8A">
        <w:rPr>
          <w:rFonts w:ascii="Times New Roman" w:eastAsia="SchoolBookSanPin" w:hAnsi="Times New Roman" w:cs="Times New Roman"/>
          <w:color w:val="000000"/>
          <w:kern w:val="0"/>
          <w:sz w:val="28"/>
          <w:szCs w:val="28"/>
          <w14:ligatures w14:val="none"/>
        </w:rPr>
        <w:t xml:space="preserve">В результате изучения немецкого языка на уровне среднего общего образования у обучающегося будут сформированы следующие личностные результаты: </w:t>
      </w:r>
    </w:p>
    <w:p w14:paraId="4EB2AFAF" w14:textId="77777777" w:rsidR="004B3B8A" w:rsidRPr="004B3B8A" w:rsidRDefault="004B3B8A" w:rsidP="004B3B8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1) гражданского воспитания:</w:t>
      </w:r>
    </w:p>
    <w:p w14:paraId="380AB314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сформированность гражданской позиции обучающегося как активного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и ответственного члена российского общества;</w:t>
      </w:r>
    </w:p>
    <w:p w14:paraId="0D84CC54" w14:textId="4562F3E5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осознание своих конституционных прав и обязанностей, уважение закона</w:t>
      </w:r>
      <w:r w:rsidR="00D451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 правопорядка;</w:t>
      </w:r>
    </w:p>
    <w:p w14:paraId="3A9F5FA0" w14:textId="706188C8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принятие традиционных национальных, общечеловеческих гуманистических</w:t>
      </w:r>
      <w:r w:rsidR="00D451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 демократических ценностей; </w:t>
      </w:r>
    </w:p>
    <w:p w14:paraId="0F243DF1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национальным признакам;</w:t>
      </w:r>
    </w:p>
    <w:p w14:paraId="7C68FE98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14:paraId="62FC0853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умение взаимодействовать с социальными институтами в соответствии с их функциями и назначением;</w:t>
      </w:r>
    </w:p>
    <w:p w14:paraId="79D842C6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готовность к гуманитарной и волонтёрской деятельности;</w:t>
      </w:r>
    </w:p>
    <w:p w14:paraId="788691F9" w14:textId="77777777" w:rsidR="004B3B8A" w:rsidRPr="004B3B8A" w:rsidRDefault="004B3B8A" w:rsidP="004B3B8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2) патриотического воспитания:</w:t>
      </w:r>
    </w:p>
    <w:p w14:paraId="5D9AFAF6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за свой край, свою Родину, свой язык и культуру, прошлое и настоящее многонационального народа России; </w:t>
      </w:r>
    </w:p>
    <w:p w14:paraId="1D9A92CD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ценностное отношение к государственным символам, историческому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и природному наследию, памятникам, традициям народов России и страны/стран, говорящих на немецком языке; достижениям России и страны/стран изучаемого языка в науке, искусстве, спорте, технологиях, труде; </w:t>
      </w:r>
    </w:p>
    <w:p w14:paraId="4DFE775F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идейная убеждённость, готовность к служению и защите Отечества, ответственность за его судьбу;</w:t>
      </w:r>
    </w:p>
    <w:p w14:paraId="36365A7E" w14:textId="77777777" w:rsidR="004B3B8A" w:rsidRPr="004B3B8A" w:rsidRDefault="004B3B8A" w:rsidP="004B3B8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3) духовно-нравственного воспитания:</w:t>
      </w:r>
    </w:p>
    <w:p w14:paraId="5E3A6B96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осознание духовных ценностей российского народа;</w:t>
      </w:r>
    </w:p>
    <w:p w14:paraId="023E5534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сформированность нравственного сознания, этического поведения; </w:t>
      </w:r>
    </w:p>
    <w:p w14:paraId="2C575B19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E4E9232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:lang w:eastAsia="ru-RU"/>
          <w14:ligatures w14:val="none"/>
        </w:rPr>
        <w:t>осознание личного вклада в построение устойчивого будущего;</w:t>
      </w:r>
    </w:p>
    <w:p w14:paraId="174B56EB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4052252D" w14:textId="77777777" w:rsidR="004B3B8A" w:rsidRPr="004B3B8A" w:rsidRDefault="004B3B8A" w:rsidP="004B3B8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4) эстетического воспитания:</w:t>
      </w:r>
    </w:p>
    <w:p w14:paraId="2A6904D8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эстетическое отношение к миру, включая эстетику быта, научного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и технического творчества, спорта, труда, общественных отношений;</w:t>
      </w:r>
    </w:p>
    <w:p w14:paraId="19EB8F9D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14:paraId="7CF135E6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убеждённость в значимости для личности и общества отечественного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и мирового искусства, этнических культурных традиций и народного творчества;</w:t>
      </w:r>
    </w:p>
    <w:p w14:paraId="4CADBDC7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405653A2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готовность к самовыражению в разных видах искусства, стремление проявлять качества творческой личности;</w:t>
      </w:r>
    </w:p>
    <w:p w14:paraId="4AD34D9C" w14:textId="77777777" w:rsidR="004B3B8A" w:rsidRPr="004B3B8A" w:rsidRDefault="004B3B8A" w:rsidP="004B3B8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5) физического воспитания:</w:t>
      </w:r>
    </w:p>
    <w:p w14:paraId="275538C2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сформированность здорового и безопасного образа жизни, ответственного отношения к своему здоровью;</w:t>
      </w:r>
    </w:p>
    <w:p w14:paraId="0B6F3136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потребность в физическом совершенствовании, занятиях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спортивно-оздоровительной деятельностью;</w:t>
      </w:r>
    </w:p>
    <w:p w14:paraId="43BFAA13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активное неприятие вредных привычек и иных форм причинения вреда физическому и психическому здоровью;</w:t>
      </w:r>
    </w:p>
    <w:p w14:paraId="2AEC835B" w14:textId="77777777" w:rsidR="004B3B8A" w:rsidRPr="004B3B8A" w:rsidRDefault="004B3B8A" w:rsidP="004B3B8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6) трудового воспитания:</w:t>
      </w:r>
    </w:p>
    <w:p w14:paraId="4E77F57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готовность к труду, осознание ценности мастерства, трудолюбие;</w:t>
      </w:r>
    </w:p>
    <w:p w14:paraId="6B1124BB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0BBB0ADB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второго иностранного (немецкого) языка;</w:t>
      </w:r>
    </w:p>
    <w:p w14:paraId="219C1CD9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готовность и способность к образованию и самообразованию на протяжении всей жизни, в том числе с использованием изучаемого второго иностранного (немецкого) языка;</w:t>
      </w:r>
    </w:p>
    <w:p w14:paraId="7D0B6787" w14:textId="77777777" w:rsidR="004B3B8A" w:rsidRPr="004B3B8A" w:rsidRDefault="004B3B8A" w:rsidP="004B3B8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7) экологического воспитания:</w:t>
      </w:r>
    </w:p>
    <w:p w14:paraId="398F96D0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сформированность экологической культуры, понимание влияния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54996B46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1CB541BC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14:paraId="70A792F3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расширение опыта деятельности экологической направленности;</w:t>
      </w:r>
    </w:p>
    <w:p w14:paraId="67BD6352" w14:textId="77777777" w:rsidR="004B3B8A" w:rsidRPr="004B3B8A" w:rsidRDefault="004B3B8A" w:rsidP="004B3B8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8) ценности научного познания:</w:t>
      </w:r>
    </w:p>
    <w:p w14:paraId="6798221E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5261D73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0E8AAF5B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(немецкого) языка. </w:t>
      </w:r>
    </w:p>
    <w:p w14:paraId="7975DD05" w14:textId="68C94C40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 процессе достижения личностных результатов освоения обучающимися программы по немецкому языку среднего общего образования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по второму иностранному (немецкому) языку у обучающихся совершенствуется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эмоциональный интеллект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предполагающий сформированность:</w:t>
      </w:r>
    </w:p>
    <w:p w14:paraId="39ACF40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самосознания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3B1AFAC6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саморегулирования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1513614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lastRenderedPageBreak/>
        <w:t>внутренней мотивации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включающей стремление к достижению цели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и успеху, оптимизм, инициативность, умение действовать, исходя из своих возможностей; </w:t>
      </w:r>
    </w:p>
    <w:p w14:paraId="238801D1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эмпатии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к сочувствию и сопереживанию;</w:t>
      </w:r>
    </w:p>
    <w:p w14:paraId="33BA6FA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социальных навыков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включающих способность выстраивать отношения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с другими людьми, в том числе с представителями страны/стран второго иностранного (немецкого) языка, заботиться, проявлять интерес и разрешать конфликты.</w:t>
      </w:r>
    </w:p>
    <w:p w14:paraId="125AA434" w14:textId="0D7F2D29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A5A1165" w14:textId="62F445AD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2C5A1381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самостоятельно формулировать и актуализировать проблему, рассматривать её всесторонне; </w:t>
      </w:r>
    </w:p>
    <w:p w14:paraId="16AAFE1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устанавливать существенный признак или основания для сравнения, классификации и обобщения языковых единиц и языковых явлений немецкого языка;</w:t>
      </w:r>
    </w:p>
    <w:p w14:paraId="38E2F4CD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определять цели деятельности, задавать параметры и критерии их достижения;</w:t>
      </w:r>
    </w:p>
    <w:p w14:paraId="75D62FA4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выявлять закономерности в языковых явлениях немецкого языка; </w:t>
      </w:r>
    </w:p>
    <w:p w14:paraId="34EE983F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разрабатывать план решения проблемы с учётом анализа имеющихся материальных и нематериальных ресурсов;</w:t>
      </w:r>
    </w:p>
    <w:p w14:paraId="4053717E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5C35C8FC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координировать и выполнять работу в условиях реального, виртуального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и комбинированного взаимодействия;</w:t>
      </w:r>
    </w:p>
    <w:p w14:paraId="166C6010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развивать креативное мышление при решении жизненных проблем;</w:t>
      </w:r>
    </w:p>
    <w:p w14:paraId="56AE0A98" w14:textId="5021D823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6DD95FAE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владеть навыками учебно-исследовательской и проектной деятельности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с использованием немецкого языка, навыками разрешения проблем; способностью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и готовностью к самостоятельному поиску методов решения практических задач, применению различных методов познания; </w:t>
      </w:r>
    </w:p>
    <w:p w14:paraId="473876B8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в том числе при создании учебных и социальных проектов; </w:t>
      </w:r>
    </w:p>
    <w:p w14:paraId="5C2F48E2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владеть научной лингвистической терминологией и ключевыми понятиями;</w:t>
      </w:r>
    </w:p>
    <w:p w14:paraId="1D0BF05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ставить и формулировать собственные задачи в образовательной деятельности и жизненных ситуациях;</w:t>
      </w:r>
    </w:p>
    <w:p w14:paraId="6E1075E6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0887E428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60487FB6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давать оценку новым ситуациям, оценивать приобретённый опыт;</w:t>
      </w:r>
    </w:p>
    <w:p w14:paraId="58585743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осуществлять целенаправленный поиск переноса средств и способов действия в профессиональную среду;</w:t>
      </w:r>
    </w:p>
    <w:p w14:paraId="50187FA1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уметь переносить знания в познавательную и практическую области жизнедеятельности;</w:t>
      </w:r>
    </w:p>
    <w:p w14:paraId="56E5189B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уметь интегрировать знания из разных предметных областей; </w:t>
      </w:r>
    </w:p>
    <w:p w14:paraId="2DEDD956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14:paraId="18B788B8" w14:textId="3D6D8BD5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У обучающегося будут сформированы следующие умения работать </w:t>
      </w:r>
      <w:r w:rsidRPr="004B3B8A">
        <w:rPr>
          <w:rFonts w:ascii="Times New Roman" w:eastAsia="SchoolBookSanPin" w:hAnsi="Times New Roman" w:cs="SchoolBookSanPi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B3B8A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 информацией как часть познавательных универсальных учебных действий:</w:t>
      </w:r>
    </w:p>
    <w:p w14:paraId="5404B177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53190C07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создавать тексты на иностранном (немецком) языке в различных форматах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с учётом назначения информации и целевой аудитории, выбирая оптимальную форму представления и визуализации (текст, таблица, схема, диаграмма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и так далее);</w:t>
      </w:r>
    </w:p>
    <w:p w14:paraId="02EF54AB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оценивать достоверность информации, её соответствие морально-этическим нормам; </w:t>
      </w:r>
    </w:p>
    <w:p w14:paraId="328FDBB8" w14:textId="16EAA64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t>использовать средства информационных и коммуникационных технологий</w:t>
      </w:r>
      <w:r w:rsidR="00D45142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t>в решении когнитивных, коммуникативных и организационных задач</w:t>
      </w:r>
      <w:r w:rsidR="00D45142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t>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3ECF324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владеть навыками распознавания и защиты информации, информационной безопасности личности.</w:t>
      </w:r>
    </w:p>
    <w:p w14:paraId="44389FFE" w14:textId="42F99D1A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SchoolBookSanPin" w:hAnsi="Times New Roman" w:cs="SchoolBookSanPin"/>
          <w:color w:val="000000"/>
          <w:kern w:val="0"/>
          <w:sz w:val="28"/>
          <w:szCs w:val="28"/>
          <w:lang w:eastAsia="ru-RU"/>
          <w14:ligatures w14:val="none"/>
        </w:rPr>
        <w:t xml:space="preserve">У обучающегося будут сформированы следующие умения общения как часть </w:t>
      </w:r>
      <w:r w:rsidRPr="004B3B8A">
        <w:rPr>
          <w:rFonts w:ascii="Times New Roman" w:eastAsia="SchoolBookSanPin" w:hAnsi="Times New Roman" w:cs="SchoolBookSanPin"/>
          <w:bCs/>
          <w:color w:val="000000"/>
          <w:kern w:val="0"/>
          <w:sz w:val="28"/>
          <w:szCs w:val="28"/>
          <w:lang w:eastAsia="ru-RU"/>
          <w14:ligatures w14:val="none"/>
        </w:rPr>
        <w:t>коммуникативных универсальных учебных действий</w:t>
      </w:r>
      <w:r w:rsidRPr="004B3B8A">
        <w:rPr>
          <w:rFonts w:ascii="Times New Roman" w:eastAsia="SchoolBookSanPin" w:hAnsi="Times New Roman" w:cs="SchoolBookSanPin"/>
          <w:color w:val="000000"/>
          <w:kern w:val="0"/>
          <w:sz w:val="28"/>
          <w:szCs w:val="28"/>
          <w:lang w:eastAsia="ru-RU"/>
          <w14:ligatures w14:val="none"/>
        </w:rPr>
        <w:t>:</w:t>
      </w:r>
    </w:p>
    <w:p w14:paraId="4B5EAD0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осуществлять коммуникации во всех сферах жизни;</w:t>
      </w:r>
    </w:p>
    <w:p w14:paraId="0A212357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345577C1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владеть различными способами общения и взаимодействия, в том числе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на втором иностранном (немецком) языке; аргументированно вести диалог и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полилог, уметь смягчать конфликтные ситуации;</w:t>
      </w:r>
    </w:p>
    <w:p w14:paraId="4DDFF4F7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развёрнуто и логично излагать свою точку зрения с использованием адекватных языковых средств;</w:t>
      </w:r>
    </w:p>
    <w:p w14:paraId="23C57702" w14:textId="7D0CC7D5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OfficinaSansBoldITC" w:hAnsi="Times New Roman" w:cs="SchoolBookSanPin"/>
          <w:color w:val="000000"/>
          <w:kern w:val="0"/>
          <w:sz w:val="28"/>
          <w:szCs w:val="28"/>
          <w:lang w:eastAsia="ru-RU"/>
          <w14:ligatures w14:val="none"/>
        </w:rPr>
        <w:t>. </w:t>
      </w:r>
      <w:r w:rsidRPr="004B3B8A">
        <w:rPr>
          <w:rFonts w:ascii="Times New Roman" w:eastAsia="SchoolBookSanPin" w:hAnsi="Times New Roman" w:cs="SchoolBookSanPin"/>
          <w:color w:val="000000"/>
          <w:kern w:val="0"/>
          <w:sz w:val="28"/>
          <w:szCs w:val="28"/>
          <w:lang w:eastAsia="ru-RU"/>
          <w14:ligatures w14:val="none"/>
        </w:rPr>
        <w:t>У обучающегося будут сформированы следующие умения совместной деятельности:</w:t>
      </w:r>
    </w:p>
    <w:p w14:paraId="697341F2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понимать и использовать преимущества командной и индивидуальной работы;</w:t>
      </w:r>
    </w:p>
    <w:p w14:paraId="05B5BFED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2890A6DD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505E35DD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4945475C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14:paraId="01CF79BB" w14:textId="77777777" w:rsidR="004B3B8A" w:rsidRPr="004B3B8A" w:rsidRDefault="004B3B8A" w:rsidP="004B3B8A">
      <w:pPr>
        <w:widowControl w:val="0"/>
        <w:tabs>
          <w:tab w:val="left" w:pos="51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Овладение универсальными регулятивными действиями: </w:t>
      </w:r>
    </w:p>
    <w:p w14:paraId="0F7D9E3A" w14:textId="6E5B2AF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SchoolBookSanPin" w:hAnsi="Times New Roman" w:cs="SchoolBookSanPin"/>
          <w:color w:val="000000"/>
          <w:kern w:val="0"/>
          <w:sz w:val="28"/>
          <w:szCs w:val="28"/>
          <w:lang w:eastAsia="ru-RU"/>
          <w14:ligatures w14:val="none"/>
        </w:rPr>
        <w:t xml:space="preserve">У обучающегося будут сформированы следующие умения самоорганизации как часть </w:t>
      </w:r>
      <w:r w:rsidRPr="004B3B8A">
        <w:rPr>
          <w:rFonts w:ascii="Times New Roman" w:eastAsia="SchoolBookSanPin" w:hAnsi="Times New Roman" w:cs="SchoolBookSanPin"/>
          <w:bCs/>
          <w:color w:val="000000"/>
          <w:kern w:val="0"/>
          <w:sz w:val="28"/>
          <w:szCs w:val="28"/>
          <w:lang w:eastAsia="ru-RU"/>
          <w14:ligatures w14:val="none"/>
        </w:rPr>
        <w:t>регулятивных универсальных учебных действий</w:t>
      </w:r>
      <w:r w:rsidRPr="004B3B8A">
        <w:rPr>
          <w:rFonts w:ascii="Times New Roman" w:eastAsia="SchoolBookSanPin" w:hAnsi="Times New Roman" w:cs="SchoolBookSanPin"/>
          <w:color w:val="000000"/>
          <w:kern w:val="0"/>
          <w:sz w:val="28"/>
          <w:szCs w:val="28"/>
          <w:lang w:eastAsia="ru-RU"/>
          <w14:ligatures w14:val="none"/>
        </w:rPr>
        <w:t>:</w:t>
      </w:r>
    </w:p>
    <w:p w14:paraId="612BDFC0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6B33C0EF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3B7D7827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давать оценку новым ситуациям;</w:t>
      </w:r>
    </w:p>
    <w:p w14:paraId="5777363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делать осознанный выбор, аргументировать его, брать ответственность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за решение;</w:t>
      </w:r>
    </w:p>
    <w:p w14:paraId="1368228B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оценивать приобретённый опыт;</w:t>
      </w:r>
    </w:p>
    <w:p w14:paraId="1D01EF50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способствовать формированию и проявлению широкой эрудиции в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разных областях знаний, постоянно повышать свой образовательный и культурный уровень;</w:t>
      </w:r>
    </w:p>
    <w:p w14:paraId="6E46881B" w14:textId="3A8C37D9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SchoolBookSanPin" w:hAnsi="Times New Roman" w:cs="SchoolBookSanPin"/>
          <w:color w:val="000000"/>
          <w:kern w:val="0"/>
          <w:sz w:val="28"/>
          <w:szCs w:val="28"/>
          <w:lang w:eastAsia="ru-RU"/>
          <w14:ligatures w14:val="none"/>
        </w:rPr>
        <w:t xml:space="preserve">У обучающегося будут сформированы следующие умения самоконтроля, принятия себя и других как часть </w:t>
      </w:r>
      <w:r w:rsidRPr="004B3B8A">
        <w:rPr>
          <w:rFonts w:ascii="Times New Roman" w:eastAsia="SchoolBookSanPin" w:hAnsi="Times New Roman" w:cs="SchoolBookSanPin"/>
          <w:bCs/>
          <w:color w:val="000000"/>
          <w:kern w:val="0"/>
          <w:sz w:val="28"/>
          <w:szCs w:val="28"/>
          <w:lang w:eastAsia="ru-RU"/>
          <w14:ligatures w14:val="none"/>
        </w:rPr>
        <w:t>регулятивных универсальных учебных действий</w:t>
      </w:r>
      <w:r w:rsidRPr="004B3B8A">
        <w:rPr>
          <w:rFonts w:ascii="Times New Roman" w:eastAsia="SchoolBookSanPin" w:hAnsi="Times New Roman" w:cs="SchoolBookSanPin"/>
          <w:color w:val="000000"/>
          <w:kern w:val="0"/>
          <w:sz w:val="28"/>
          <w:szCs w:val="28"/>
          <w:lang w:eastAsia="ru-RU"/>
          <w14:ligatures w14:val="none"/>
        </w:rPr>
        <w:t>:</w:t>
      </w:r>
    </w:p>
    <w:p w14:paraId="22E06EEB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давать оценку новым ситуациям; </w:t>
      </w:r>
    </w:p>
    <w:p w14:paraId="170BF1A2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40419989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оценивать соответствие создаваемого устного/письменного текста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на немецком языке выполняемой коммуникативной задаче; вносить коррективы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в созданный речевой продукт в случае необходимости; </w:t>
      </w:r>
    </w:p>
    <w:p w14:paraId="2FABF3C3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уметь оценивать риски и своевременно принимать решения по их снижению;</w:t>
      </w:r>
    </w:p>
    <w:p w14:paraId="72B35541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принимать мотивы и аргументы других при анализе результатов деятельности;</w:t>
      </w:r>
    </w:p>
    <w:p w14:paraId="64DAA183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kern w:val="0"/>
          <w:position w:val="6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i/>
          <w:iCs/>
          <w:color w:val="000000"/>
          <w:kern w:val="0"/>
          <w:position w:val="6"/>
          <w:sz w:val="28"/>
          <w:szCs w:val="28"/>
          <w:lang w:eastAsia="ru-RU"/>
          <w14:ligatures w14:val="none"/>
        </w:rPr>
        <w:t>принятие себя и других:</w:t>
      </w:r>
    </w:p>
    <w:p w14:paraId="32730505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принимать себя, понимая свои недостатки и достоинства;</w:t>
      </w:r>
    </w:p>
    <w:p w14:paraId="01944FE9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принимать мотивы и аргументы других при анализе результатов деятельности;</w:t>
      </w:r>
    </w:p>
    <w:p w14:paraId="31CA4EE0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признавать своё право и право других на ошибки;</w:t>
      </w:r>
    </w:p>
    <w:p w14:paraId="3940A7D1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развивать способность понимать мир с позиции другого человека.</w:t>
      </w:r>
    </w:p>
    <w:p w14:paraId="0072C400" w14:textId="30474BE3" w:rsidR="004B3B8A" w:rsidRPr="004B3B8A" w:rsidRDefault="004B3B8A" w:rsidP="004B3B8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4B3B8A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Предметные результаты по учебному «Второй иностранный (немецкий) язык (базовый)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— речевой, языковой, социокультурной, компенсаторной, метапредметной.</w:t>
      </w:r>
    </w:p>
    <w:p w14:paraId="7CB2E4E2" w14:textId="6BC5D509" w:rsidR="004B3B8A" w:rsidRPr="004B3B8A" w:rsidRDefault="004B3B8A" w:rsidP="004B3B8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4B3B8A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lastRenderedPageBreak/>
        <w:t>К концу обучения в 11 классе обучающийся получит следующие предметные результаты по отдельным темам программы по немецкому языку:</w:t>
      </w:r>
    </w:p>
    <w:p w14:paraId="7603B872" w14:textId="278DEC3A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Владеть основными видами речевой деятельности:</w:t>
      </w:r>
    </w:p>
    <w:p w14:paraId="07C7E17B" w14:textId="693D5D6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говорение: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вести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разные виды диалога (диалог этикетного характера, диалог — побуждение к действию, диалог-расспрос, диалог — обмен мнениями; комбинированный диалог); в стандартных ситуациях неофициального</w:t>
      </w:r>
      <w:r w:rsidR="00D451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 официального общения в рамках отобранного тематического содержания речи</w:t>
      </w:r>
      <w:r w:rsidR="00D451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 вербальными и/или зрительными опорами с соблюдением норм речевого этикета, принятых в стране/странах изучаемого языка (до 7 реплик со стороны каждого собеседника);</w:t>
      </w:r>
    </w:p>
    <w:p w14:paraId="1A21ED19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создавать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устные связные монологические высказывания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излагать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основное содержание прочитанного/прослушанного текста с выражением своего отношения без вербальных опор (объём монологического высказывания — 14—15 фраз;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устно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излагать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результаты выполненной проектной работы (объём — 14—15 фраз); </w:t>
      </w:r>
    </w:p>
    <w:p w14:paraId="2291A184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аудирование: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воспринимать на слух и понимать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с пониманием нужной/интересующей/запрашиваемой информации (время звучания текста/текстов для аудирования — до 2,5 минуты);</w:t>
      </w:r>
    </w:p>
    <w:p w14:paraId="47EDF8B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смысловое чтение: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читать про себя и понимать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— 600—800 слов);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читать про себя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несплошные тексты (таблицы, диаграммы, графики)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 понимать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 xml:space="preserve">представленную в них информацию; </w:t>
      </w:r>
    </w:p>
    <w:p w14:paraId="0F6BE51E" w14:textId="69C086A1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письменная речь: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заполнять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анкеты и формуляры, сообщая о себе основные сведения, в соответствии с нормами, принятыми в стране/странах изучаемого языка;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писать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резюме (CV) с сообщением основных сведений о себе в соответствии</w:t>
      </w:r>
      <w:r w:rsidR="00D451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 нормами, принятыми в стране/странах изучаемого языка;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писать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электронное сообщение личного характера, соблюдая речевой этикет, принятый в стране/странах изучаемого языка (объём сообщения — до 140 слов);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создавать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письменные высказывания с опорой на образец, план, картинку, таблицу, диаграммы, прочитанный/прослушанный текст (объём высказывания — до 180 слов);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заполнять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таблицу, кратко фиксируя содержание прочитанного/прослушанного текста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или дополняя информацию в таблице;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письменно представлять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результаты выполненной проектной работы (объём — до 180 слов); </w:t>
      </w:r>
    </w:p>
    <w:p w14:paraId="394178CE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26.8.8.2. Владеть </w:t>
      </w:r>
      <w:r w:rsidRPr="004B3B8A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фонетическими навыками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: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различать на слух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 адекватно, без ошибок, ведущих к сбою коммуникации,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произносить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слова с правильным ударением и фразы с соблюдением их ритмико-интонационных особенностей, в том числе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применять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правило отсутствия фразового ударения на служебных словах; выразительно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читать вслух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небольшие тексты объёмом до 150 слов, построенные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на изученном языковом материале, с соблюдением правил чтения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и соответствующей интонацией, демонстрируя понимание содержания текста; </w:t>
      </w:r>
    </w:p>
    <w:p w14:paraId="1FC44690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владеть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орфографическими навыками: правильно писать изученные слова;</w:t>
      </w:r>
    </w:p>
    <w:p w14:paraId="47D3BFF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владеть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пунктуационными навыками: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использовать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запятую при перечислении и обращении; точку, вопросительный и восклицательный знаки; не ставить точку после заголовка; пунктуационно правильно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оформлять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прямую речь; пунктуационно правильно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оформлять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электронное сообщение личного характера; </w:t>
      </w:r>
    </w:p>
    <w:p w14:paraId="2178C678" w14:textId="0BB68EB8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SchoolBookSanPin"/>
          <w:iCs/>
          <w:color w:val="000000"/>
          <w:kern w:val="0"/>
          <w:sz w:val="28"/>
          <w:szCs w:val="28"/>
          <w:lang w:eastAsia="ru-RU"/>
          <w14:ligatures w14:val="none"/>
        </w:rPr>
        <w:t>Распознавать</w:t>
      </w:r>
      <w:r w:rsidRPr="004B3B8A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  <w:t xml:space="preserve"> в звучащем и письменном тексте 1500 лексических единиц (слов, фразовых глаголов, словосочетаний, речевых клише, средств логической </w:t>
      </w:r>
      <w:r w:rsidRPr="004B3B8A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  <w:lastRenderedPageBreak/>
        <w:t xml:space="preserve">связи) и правильно </w:t>
      </w:r>
      <w:r w:rsidRPr="004B3B8A">
        <w:rPr>
          <w:rFonts w:ascii="Times New Roman" w:eastAsia="Times New Roman" w:hAnsi="Times New Roman" w:cs="Times New Roman"/>
          <w:iCs/>
          <w:color w:val="000000"/>
          <w:spacing w:val="-1"/>
          <w:kern w:val="0"/>
          <w:sz w:val="28"/>
          <w:szCs w:val="28"/>
          <w:lang w:eastAsia="ru-RU"/>
          <w14:ligatures w14:val="none"/>
        </w:rPr>
        <w:t>употреблять</w:t>
      </w:r>
      <w:r w:rsidRPr="004B3B8A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:lang w:eastAsia="ru-RU"/>
          <w14:ligatures w14:val="none"/>
        </w:rPr>
        <w:t xml:space="preserve">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14:paraId="3162AB9B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распознавать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употреблять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 устной и письменной речи родственные слова, образованные с использованием аффиксации (имена существительные при помощи суффиксов -er, -ler, -in, -chen, -keit, -heit, -ung, -schaft, -tion, -ik, -ie, -um; имена прилагательные при помощи суффиксов -ig, -lich, -isch, -los; имена существительные, имена прилагательные и наречия при помощи префикса un-; числительные при помощи суффиксов -zehn, -zig, -ßig, -te, -ste); с использованием словосложения (сложные существительные путём соединения основ существительных (der Wintersport, das Klassenzimmer); сложные существительные путём соединения основы глагола с основой существительного (der Schreibtisch); сложные существительные путём соединения основы прилагательного и основы существительного (die Kleinstadt); сложные прилагательные путём соединения основ прилагательных (dunkelblau); с использованием конверсии (образование имён существительных от неопределённых форм глаголов (lesen — das Lesen); имён существительных от прилагательных (grün — das Grün, kalt — die Kälte); существительных от основы глагола без изменения корневой гласной (der Anfang); существительных от основы глагола с изменением корневой гласной (der Sprung);</w:t>
      </w:r>
    </w:p>
    <w:p w14:paraId="315E341F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iCs/>
          <w:color w:val="000000"/>
          <w:spacing w:val="1"/>
          <w:kern w:val="0"/>
          <w:sz w:val="28"/>
          <w:szCs w:val="28"/>
          <w:lang w:eastAsia="ru-RU"/>
          <w14:ligatures w14:val="none"/>
        </w:rPr>
        <w:t>распознавать и употреблять</w:t>
      </w: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t xml:space="preserve"> в устной и письменной речи изученные многозначные лексические единицы, синонимы, антонимы, интернациональные слова; сокращения и аббревиатуры;</w:t>
      </w:r>
    </w:p>
    <w:p w14:paraId="060268CD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распознавать и употреблять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257B244A" w14:textId="758DECF3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SchoolBookSanPin"/>
          <w:color w:val="000000"/>
          <w:kern w:val="0"/>
          <w:sz w:val="28"/>
          <w:szCs w:val="28"/>
          <w:lang w:eastAsia="ru-RU"/>
          <w14:ligatures w14:val="none"/>
        </w:rPr>
        <w:t xml:space="preserve">Знать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и понимать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особенности структуры простых и сложных предложений и различных коммуникативных типов предложений немецкого языка;</w:t>
      </w:r>
    </w:p>
    <w:p w14:paraId="002BFDFC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lastRenderedPageBreak/>
        <w:t>распознавать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 звучащем и письменном тексте и употреблять в устной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и письменной речи:</w:t>
      </w:r>
    </w:p>
    <w:p w14:paraId="32BB4A85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предложения с начальным Es;</w:t>
      </w:r>
    </w:p>
    <w:p w14:paraId="56269CF8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предложения с конструкцией Es gibt;</w:t>
      </w:r>
    </w:p>
    <w:p w14:paraId="2260B75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предложения с неопределённо-личным местоимением man, в том числе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с модальными глаголами;</w:t>
      </w:r>
    </w:p>
    <w:p w14:paraId="7366C8B1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предложения с инфинитивным оборотом um … zu;</w:t>
      </w:r>
    </w:p>
    <w:p w14:paraId="492E15B4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предложения с глаголами, требующими употребления после себя частицы zu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и инфинитива;</w:t>
      </w:r>
    </w:p>
    <w:p w14:paraId="08036759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сложносочинённые предложения с сочинительными союзами und, aber, oder, denn, nicht nur … sondern auch, наречиями deshalb, darum;</w:t>
      </w:r>
    </w:p>
    <w:p w14:paraId="05A0635A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сложноподчинённые предложения: дополнительные — с союзами dass, ob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и другие; причины — с союзами weil, da; условия — с союзом wenn; времени —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с союзами wenn, als, nachdem; цели — с союзом damit; определительные —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с относительными местоимениями die, der, das; уступки — с союзом obwohl;</w:t>
      </w:r>
    </w:p>
    <w:p w14:paraId="75103900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способы выражения косвенной речи, в том числе косвенный вопрос с союзом ob без использования сослагательного наклонения;</w:t>
      </w:r>
    </w:p>
    <w:p w14:paraId="0A67B5E1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средства связи в тексте для обеспечения его целостности, в том числе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с помощью наречий zuerst, dann, nachher и другие;</w:t>
      </w:r>
    </w:p>
    <w:p w14:paraId="47B93C66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все типы вопросительных предложений (общий, специальный, альтернативный вопросы в Präsens, Perfekt, Präteritum, Futur I);</w:t>
      </w:r>
    </w:p>
    <w:p w14:paraId="284EEFB8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побудительные предложения в утвердительной и отрицательной форме во 2-м л. ед. ч. и мн. ч. и в вежливой форме;</w:t>
      </w:r>
    </w:p>
    <w:p w14:paraId="774F3770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глаголы (слабые и сильные, с отделяемыми и неотделяемыми приставками)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в видовременных формах действительного залога в изъявительном наклонении (Präsens, Perfekt, Präteritum, Futur I);</w:t>
      </w:r>
    </w:p>
    <w:p w14:paraId="350EBC79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возвратные глаголы в видовременных формах действительного залога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в изъявительном наклонении (Präsens, Perfekt, Präteritum, Futur I);</w:t>
      </w:r>
    </w:p>
    <w:p w14:paraId="1161404E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Plusquamperfekt (при согласовании времён);</w:t>
      </w:r>
    </w:p>
    <w:p w14:paraId="5AECBBB6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формы сослагательного наклонения от глаголов haben, sein, werden, können, mögen; сочетания würde + Infinitiv для выражения вежливой просьбы, желания,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в придаточных предложениях условия c wenn;</w:t>
      </w:r>
    </w:p>
    <w:p w14:paraId="46EA2AFB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модальные глаголы (mögen, wollen, können, müssen, dürfen, sollen) в Präsens, Präteritum;</w:t>
      </w:r>
    </w:p>
    <w:p w14:paraId="207FAE4F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наиболее распространённые глаголы с управлением и местоименные наречия;</w:t>
      </w:r>
    </w:p>
    <w:p w14:paraId="5D4EDF58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определённый, неопределённый и нулевой артикли;</w:t>
      </w:r>
    </w:p>
    <w:p w14:paraId="35DB1A39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имена существительные во множественном числе, образованные по правилу,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и исключения;</w:t>
      </w:r>
    </w:p>
    <w:p w14:paraId="3189BBB9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имена существительные в единственном и множественном числе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в именительном, родительном, дательном и винительном падежах;</w:t>
      </w:r>
    </w:p>
    <w:p w14:paraId="0BF378D5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14:paraId="166F47F1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склонение имён прилагательных;</w:t>
      </w:r>
    </w:p>
    <w:p w14:paraId="4627A3BE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наречия в сравнительной и превосходной степенях сравнения, образованные по правилу, и исключения;</w:t>
      </w:r>
    </w:p>
    <w:p w14:paraId="79C19CE4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личные местоимения (в именительном, дательном и винительном падежах), указательные местоимения (dieser, jener); вопросительные, неопределённые местоимения (jemand, niemand); отрицательное местоимение kein;</w:t>
      </w:r>
    </w:p>
    <w:p w14:paraId="13ACD41C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отрицания kein, nicht, nichts, частица doch;</w:t>
      </w:r>
    </w:p>
    <w:p w14:paraId="6852049F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количественные и порядковые числительные, числительные для обозначения дат и больших чисел;</w:t>
      </w:r>
    </w:p>
    <w:p w14:paraId="2D88286C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предлоги места, направления, времени, предлоги с дательным, винительным падежом и двойным управлением;</w:t>
      </w:r>
    </w:p>
    <w:p w14:paraId="5B8376D9" w14:textId="60C82AC0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SchoolBookSanPin"/>
          <w:color w:val="000000"/>
          <w:kern w:val="0"/>
          <w:sz w:val="28"/>
          <w:szCs w:val="28"/>
          <w:lang w:eastAsia="ru-RU"/>
          <w14:ligatures w14:val="none"/>
        </w:rPr>
        <w:lastRenderedPageBreak/>
        <w:t xml:space="preserve">Владеть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социокультурными знаниями и умениями:</w:t>
      </w:r>
    </w:p>
    <w:p w14:paraId="5D7344D6" w14:textId="77777777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знать/понимать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речевые различия в ситуациях официального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и неофициального общения в рамках тематического содержания речи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и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использовать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лексико-грамматические средства с учётом этих различий;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знать/понимать и использовать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иметь базовые знания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 социокультурном портрете и культурном наследии родной страны и страны/стран изучаемого языка; представлять родную страну и её культуру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на иностранном языке;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проявлять уважение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 иной культуре;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соблюдать нормы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вежливости в межкультурном общении; </w:t>
      </w:r>
    </w:p>
    <w:p w14:paraId="2A24B610" w14:textId="7A1CE6FB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SchoolBookSanPin"/>
          <w:color w:val="000000"/>
          <w:kern w:val="0"/>
          <w:sz w:val="28"/>
          <w:szCs w:val="28"/>
          <w:lang w:eastAsia="ru-RU"/>
          <w14:ligatures w14:val="none"/>
        </w:rPr>
        <w:t xml:space="preserve">Владеть </w:t>
      </w: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t xml:space="preserve">компенсаторными умениями, позволяющими в случае сбоя </w:t>
      </w: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br/>
        <w:t xml:space="preserve">в коммуникации, а также в условиях дефицита языковых средств: </w:t>
      </w:r>
      <w:r w:rsidRPr="004B3B8A">
        <w:rPr>
          <w:rFonts w:ascii="Times New Roman" w:eastAsia="Times New Roman" w:hAnsi="Times New Roman" w:cs="Times New Roman"/>
          <w:iCs/>
          <w:color w:val="000000"/>
          <w:spacing w:val="1"/>
          <w:kern w:val="0"/>
          <w:sz w:val="28"/>
          <w:szCs w:val="28"/>
          <w:lang w:eastAsia="ru-RU"/>
          <w14:ligatures w14:val="none"/>
        </w:rPr>
        <w:t>использовать</w:t>
      </w: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t xml:space="preserve"> различные приемы переработки информации: при говорении — переспрос; </w:t>
      </w: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br/>
        <w:t xml:space="preserve">при говорении и письме — описание/перифраз/толкование; при чтении </w:t>
      </w:r>
      <w:r w:rsidRPr="004B3B8A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:lang w:eastAsia="ru-RU"/>
          <w14:ligatures w14:val="none"/>
        </w:rPr>
        <w:br/>
        <w:t xml:space="preserve">и аудировании — языковую и контекстуальную догадку; </w:t>
      </w:r>
    </w:p>
    <w:p w14:paraId="5D694200" w14:textId="427A79DA" w:rsidR="004B3B8A" w:rsidRPr="004B3B8A" w:rsidRDefault="004B3B8A" w:rsidP="004B3B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B3B8A">
        <w:rPr>
          <w:rFonts w:ascii="Times New Roman" w:eastAsia="Times New Roman" w:hAnsi="Times New Roman" w:cs="SchoolBookSanPin"/>
          <w:iCs/>
          <w:color w:val="000000"/>
          <w:kern w:val="0"/>
          <w:sz w:val="28"/>
          <w:szCs w:val="28"/>
          <w:lang w:eastAsia="ru-RU"/>
          <w14:ligatures w14:val="none"/>
        </w:rPr>
        <w:t>Владеть</w:t>
      </w:r>
      <w:r w:rsidRPr="004B3B8A">
        <w:rPr>
          <w:rFonts w:ascii="Times New Roman" w:eastAsia="Times New Roman" w:hAnsi="Times New Roman" w:cs="SchoolBookSanPi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метапредметными умениями, позволяющими совершенствовать учебную деятельность по овладению иностранным языком;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сравнивать, классифицировать, систематизировать и обобщать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по существенным признакам изученные языковые явления (лексические и грамматические);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использовать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иноязычные словари и справочники, в том числе информационно-справочные системы в электронной форме;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участвовать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учебно-исследовательской, проектной деятельности предметного и межпредметного характера с использованием материалов на немецком языке</w:t>
      </w:r>
      <w:r w:rsidR="00F663A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 применением информационно-коммуникационных технологий; </w:t>
      </w:r>
      <w:r w:rsidRPr="004B3B8A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соблюдать</w:t>
      </w:r>
      <w:r w:rsidRPr="004B3B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правила информационной безопасности в ситуациях повседневной жизни и при работе в Интернете.</w:t>
      </w:r>
    </w:p>
    <w:p w14:paraId="7C7B002E" w14:textId="77777777" w:rsidR="00C338B7" w:rsidRDefault="00C338B7"/>
    <w:sectPr w:rsidR="00C338B7" w:rsidSect="00F663A9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MS Mincho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e-Extra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SymbolMT">
    <w:panose1 w:val="00000000000000000000"/>
    <w:charset w:val="02"/>
    <w:family w:val="auto"/>
    <w:notTrueType/>
    <w:pitch w:val="default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a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07F8641E"/>
    <w:multiLevelType w:val="multilevel"/>
    <w:tmpl w:val="35D6B4FE"/>
    <w:styleLink w:val="WWNum9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0BED3F65"/>
    <w:multiLevelType w:val="hybridMultilevel"/>
    <w:tmpl w:val="7BCCDF26"/>
    <w:lvl w:ilvl="0" w:tplc="3D0A21BE">
      <w:start w:val="10"/>
      <w:numFmt w:val="decimal"/>
      <w:lvlText w:val="%1"/>
      <w:lvlJc w:val="left"/>
      <w:pPr>
        <w:ind w:left="3988" w:hanging="3889"/>
      </w:pPr>
      <w:rPr>
        <w:rFonts w:hint="default"/>
        <w:spacing w:val="-7"/>
        <w:w w:val="98"/>
        <w:lang w:val="ru-RU" w:eastAsia="en-US" w:bidi="ar-SA"/>
      </w:rPr>
    </w:lvl>
    <w:lvl w:ilvl="1" w:tplc="FFDE86A0">
      <w:numFmt w:val="bullet"/>
      <w:lvlText w:val="•"/>
      <w:lvlJc w:val="left"/>
      <w:pPr>
        <w:ind w:left="4239" w:hanging="3889"/>
      </w:pPr>
      <w:rPr>
        <w:rFonts w:hint="default"/>
        <w:lang w:val="ru-RU" w:eastAsia="en-US" w:bidi="ar-SA"/>
      </w:rPr>
    </w:lvl>
    <w:lvl w:ilvl="2" w:tplc="4C4C65BA">
      <w:numFmt w:val="bullet"/>
      <w:lvlText w:val="•"/>
      <w:lvlJc w:val="left"/>
      <w:pPr>
        <w:ind w:left="4498" w:hanging="3889"/>
      </w:pPr>
      <w:rPr>
        <w:rFonts w:hint="default"/>
        <w:lang w:val="ru-RU" w:eastAsia="en-US" w:bidi="ar-SA"/>
      </w:rPr>
    </w:lvl>
    <w:lvl w:ilvl="3" w:tplc="FF0645C2">
      <w:numFmt w:val="bullet"/>
      <w:lvlText w:val="•"/>
      <w:lvlJc w:val="left"/>
      <w:pPr>
        <w:ind w:left="4757" w:hanging="3889"/>
      </w:pPr>
      <w:rPr>
        <w:rFonts w:hint="default"/>
        <w:lang w:val="ru-RU" w:eastAsia="en-US" w:bidi="ar-SA"/>
      </w:rPr>
    </w:lvl>
    <w:lvl w:ilvl="4" w:tplc="7EAADD2C">
      <w:numFmt w:val="bullet"/>
      <w:lvlText w:val="•"/>
      <w:lvlJc w:val="left"/>
      <w:pPr>
        <w:ind w:left="5016" w:hanging="3889"/>
      </w:pPr>
      <w:rPr>
        <w:rFonts w:hint="default"/>
        <w:lang w:val="ru-RU" w:eastAsia="en-US" w:bidi="ar-SA"/>
      </w:rPr>
    </w:lvl>
    <w:lvl w:ilvl="5" w:tplc="62F4AB14">
      <w:numFmt w:val="bullet"/>
      <w:lvlText w:val="•"/>
      <w:lvlJc w:val="left"/>
      <w:pPr>
        <w:ind w:left="5275" w:hanging="3889"/>
      </w:pPr>
      <w:rPr>
        <w:rFonts w:hint="default"/>
        <w:lang w:val="ru-RU" w:eastAsia="en-US" w:bidi="ar-SA"/>
      </w:rPr>
    </w:lvl>
    <w:lvl w:ilvl="6" w:tplc="CB4CBFA8">
      <w:numFmt w:val="bullet"/>
      <w:lvlText w:val="•"/>
      <w:lvlJc w:val="left"/>
      <w:pPr>
        <w:ind w:left="5534" w:hanging="3889"/>
      </w:pPr>
      <w:rPr>
        <w:rFonts w:hint="default"/>
        <w:lang w:val="ru-RU" w:eastAsia="en-US" w:bidi="ar-SA"/>
      </w:rPr>
    </w:lvl>
    <w:lvl w:ilvl="7" w:tplc="2D56B39E">
      <w:numFmt w:val="bullet"/>
      <w:lvlText w:val="•"/>
      <w:lvlJc w:val="left"/>
      <w:pPr>
        <w:ind w:left="5793" w:hanging="3889"/>
      </w:pPr>
      <w:rPr>
        <w:rFonts w:hint="default"/>
        <w:lang w:val="ru-RU" w:eastAsia="en-US" w:bidi="ar-SA"/>
      </w:rPr>
    </w:lvl>
    <w:lvl w:ilvl="8" w:tplc="53B26DEA">
      <w:numFmt w:val="bullet"/>
      <w:lvlText w:val="•"/>
      <w:lvlJc w:val="left"/>
      <w:pPr>
        <w:ind w:left="6052" w:hanging="3889"/>
      </w:pPr>
      <w:rPr>
        <w:rFonts w:hint="default"/>
        <w:lang w:val="ru-RU" w:eastAsia="en-US" w:bidi="ar-SA"/>
      </w:rPr>
    </w:lvl>
  </w:abstractNum>
  <w:abstractNum w:abstractNumId="5" w15:restartNumberingAfterBreak="0">
    <w:nsid w:val="0C9C6E1E"/>
    <w:multiLevelType w:val="multilevel"/>
    <w:tmpl w:val="7556EBA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1467694D"/>
    <w:multiLevelType w:val="hybridMultilevel"/>
    <w:tmpl w:val="0ACC9950"/>
    <w:lvl w:ilvl="0" w:tplc="302A0A94">
      <w:numFmt w:val="bullet"/>
      <w:lvlText w:val="-"/>
      <w:lvlJc w:val="left"/>
      <w:pPr>
        <w:ind w:left="545" w:hanging="360"/>
      </w:pPr>
      <w:rPr>
        <w:rFonts w:ascii="Times New Roman" w:eastAsia="Cambria" w:hAnsi="Times New Roman" w:cs="Times New Roman" w:hint="default"/>
        <w:color w:val="231F20"/>
        <w:w w:val="105"/>
      </w:rPr>
    </w:lvl>
    <w:lvl w:ilvl="1" w:tplc="0419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abstractNum w:abstractNumId="8" w15:restartNumberingAfterBreak="0">
    <w:nsid w:val="14CF74D8"/>
    <w:multiLevelType w:val="multilevel"/>
    <w:tmpl w:val="9AD8BAB2"/>
    <w:lvl w:ilvl="0">
      <w:start w:val="1"/>
      <w:numFmt w:val="bullet"/>
      <w:pStyle w:val="31"/>
      <w:lvlText w:val="–"/>
      <w:lvlJc w:val="left"/>
      <w:pPr>
        <w:tabs>
          <w:tab w:val="num" w:pos="0"/>
        </w:tabs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5E477DB"/>
    <w:multiLevelType w:val="multilevel"/>
    <w:tmpl w:val="B57849EC"/>
    <w:styleLink w:val="WWNum5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0" w15:restartNumberingAfterBreak="0">
    <w:nsid w:val="16207BF9"/>
    <w:multiLevelType w:val="multilevel"/>
    <w:tmpl w:val="8746FC00"/>
    <w:lvl w:ilvl="0">
      <w:start w:val="1"/>
      <w:numFmt w:val="bullet"/>
      <w:pStyle w:val="WW8Num8z2"/>
      <w:lvlText w:val="–"/>
      <w:lvlJc w:val="left"/>
      <w:pPr>
        <w:tabs>
          <w:tab w:val="num" w:pos="0"/>
        </w:tabs>
        <w:ind w:left="54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C354638"/>
    <w:multiLevelType w:val="hybridMultilevel"/>
    <w:tmpl w:val="2AEAC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CE414EB"/>
    <w:multiLevelType w:val="hybridMultilevel"/>
    <w:tmpl w:val="615A4660"/>
    <w:lvl w:ilvl="0" w:tplc="2EE0BD36">
      <w:start w:val="1"/>
      <w:numFmt w:val="bullet"/>
      <w:lvlText w:val=""/>
      <w:lvlJc w:val="left"/>
      <w:pPr>
        <w:ind w:left="16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13" w15:restartNumberingAfterBreak="0">
    <w:nsid w:val="1DA90E70"/>
    <w:multiLevelType w:val="multilevel"/>
    <w:tmpl w:val="FFC00896"/>
    <w:styleLink w:val="WWNum6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4" w15:restartNumberingAfterBreak="0">
    <w:nsid w:val="1E641056"/>
    <w:multiLevelType w:val="hybridMultilevel"/>
    <w:tmpl w:val="A670B71A"/>
    <w:lvl w:ilvl="0" w:tplc="1288464A">
      <w:numFmt w:val="bullet"/>
      <w:lvlText w:val="—"/>
      <w:lvlJc w:val="left"/>
      <w:pPr>
        <w:ind w:left="383" w:hanging="284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FD50ACC0">
      <w:numFmt w:val="bullet"/>
      <w:lvlText w:val="•"/>
      <w:lvlJc w:val="left"/>
      <w:pPr>
        <w:ind w:left="999" w:hanging="284"/>
      </w:pPr>
      <w:rPr>
        <w:rFonts w:hint="default"/>
        <w:lang w:val="ru-RU" w:eastAsia="en-US" w:bidi="ar-SA"/>
      </w:rPr>
    </w:lvl>
    <w:lvl w:ilvl="2" w:tplc="C7407E82">
      <w:numFmt w:val="bullet"/>
      <w:lvlText w:val="•"/>
      <w:lvlJc w:val="left"/>
      <w:pPr>
        <w:ind w:left="1618" w:hanging="284"/>
      </w:pPr>
      <w:rPr>
        <w:rFonts w:hint="default"/>
        <w:lang w:val="ru-RU" w:eastAsia="en-US" w:bidi="ar-SA"/>
      </w:rPr>
    </w:lvl>
    <w:lvl w:ilvl="3" w:tplc="C5E8F35C">
      <w:numFmt w:val="bullet"/>
      <w:lvlText w:val="•"/>
      <w:lvlJc w:val="left"/>
      <w:pPr>
        <w:ind w:left="2237" w:hanging="284"/>
      </w:pPr>
      <w:rPr>
        <w:rFonts w:hint="default"/>
        <w:lang w:val="ru-RU" w:eastAsia="en-US" w:bidi="ar-SA"/>
      </w:rPr>
    </w:lvl>
    <w:lvl w:ilvl="4" w:tplc="9064D352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74321EB6">
      <w:numFmt w:val="bullet"/>
      <w:lvlText w:val="•"/>
      <w:lvlJc w:val="left"/>
      <w:pPr>
        <w:ind w:left="3475" w:hanging="284"/>
      </w:pPr>
      <w:rPr>
        <w:rFonts w:hint="default"/>
        <w:lang w:val="ru-RU" w:eastAsia="en-US" w:bidi="ar-SA"/>
      </w:rPr>
    </w:lvl>
    <w:lvl w:ilvl="6" w:tplc="A984D2FE">
      <w:numFmt w:val="bullet"/>
      <w:lvlText w:val="•"/>
      <w:lvlJc w:val="left"/>
      <w:pPr>
        <w:ind w:left="4094" w:hanging="284"/>
      </w:pPr>
      <w:rPr>
        <w:rFonts w:hint="default"/>
        <w:lang w:val="ru-RU" w:eastAsia="en-US" w:bidi="ar-SA"/>
      </w:rPr>
    </w:lvl>
    <w:lvl w:ilvl="7" w:tplc="DFE2781E">
      <w:numFmt w:val="bullet"/>
      <w:lvlText w:val="•"/>
      <w:lvlJc w:val="left"/>
      <w:pPr>
        <w:ind w:left="4713" w:hanging="284"/>
      </w:pPr>
      <w:rPr>
        <w:rFonts w:hint="default"/>
        <w:lang w:val="ru-RU" w:eastAsia="en-US" w:bidi="ar-SA"/>
      </w:rPr>
    </w:lvl>
    <w:lvl w:ilvl="8" w:tplc="A1A49268">
      <w:numFmt w:val="bullet"/>
      <w:lvlText w:val="•"/>
      <w:lvlJc w:val="left"/>
      <w:pPr>
        <w:ind w:left="5332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2664106C"/>
    <w:multiLevelType w:val="hybridMultilevel"/>
    <w:tmpl w:val="F21010B0"/>
    <w:lvl w:ilvl="0" w:tplc="81AC0A6E">
      <w:start w:val="1"/>
      <w:numFmt w:val="bullet"/>
      <w:pStyle w:val="a0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6" w15:restartNumberingAfterBreak="0">
    <w:nsid w:val="266D681D"/>
    <w:multiLevelType w:val="hybridMultilevel"/>
    <w:tmpl w:val="C982FA62"/>
    <w:lvl w:ilvl="0" w:tplc="C5FE5D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2E105F"/>
    <w:multiLevelType w:val="multilevel"/>
    <w:tmpl w:val="A4061764"/>
    <w:lvl w:ilvl="0">
      <w:start w:val="1"/>
      <w:numFmt w:val="bullet"/>
      <w:pStyle w:val="WW8Num18z0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308B702D"/>
    <w:multiLevelType w:val="hybridMultilevel"/>
    <w:tmpl w:val="72C67F7A"/>
    <w:lvl w:ilvl="0" w:tplc="CA0E271A">
      <w:start w:val="11"/>
      <w:numFmt w:val="decimal"/>
      <w:lvlText w:val="%1"/>
      <w:lvlJc w:val="left"/>
      <w:pPr>
        <w:ind w:left="459" w:hanging="360"/>
      </w:pPr>
      <w:rPr>
        <w:rFonts w:hint="default"/>
        <w:w w:val="85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9" w15:restartNumberingAfterBreak="0">
    <w:nsid w:val="31695127"/>
    <w:multiLevelType w:val="hybridMultilevel"/>
    <w:tmpl w:val="50AE901E"/>
    <w:lvl w:ilvl="0" w:tplc="C50AB7C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1862A66"/>
    <w:multiLevelType w:val="multilevel"/>
    <w:tmpl w:val="82E895E6"/>
    <w:styleLink w:val="WWNum8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1" w15:restartNumberingAfterBreak="0">
    <w:nsid w:val="384D1F14"/>
    <w:multiLevelType w:val="hybridMultilevel"/>
    <w:tmpl w:val="D5D037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3" w15:restartNumberingAfterBreak="0">
    <w:nsid w:val="43985CDC"/>
    <w:multiLevelType w:val="hybridMultilevel"/>
    <w:tmpl w:val="1D188DA2"/>
    <w:lvl w:ilvl="0" w:tplc="EC5C3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5" w15:restartNumberingAfterBreak="0">
    <w:nsid w:val="5C5872CD"/>
    <w:multiLevelType w:val="multilevel"/>
    <w:tmpl w:val="ED52F1D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64BE20E8"/>
    <w:multiLevelType w:val="hybridMultilevel"/>
    <w:tmpl w:val="A3B6FD8A"/>
    <w:lvl w:ilvl="0" w:tplc="932A5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5237CD"/>
    <w:multiLevelType w:val="hybridMultilevel"/>
    <w:tmpl w:val="169CD4EA"/>
    <w:lvl w:ilvl="0" w:tplc="BF1641B6">
      <w:start w:val="1"/>
      <w:numFmt w:val="bullet"/>
      <w:pStyle w:val="a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6744877"/>
    <w:multiLevelType w:val="multilevel"/>
    <w:tmpl w:val="61BAA2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6A1C72FB"/>
    <w:multiLevelType w:val="hybridMultilevel"/>
    <w:tmpl w:val="CA047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1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2" w15:restartNumberingAfterBreak="0">
    <w:nsid w:val="72D9395A"/>
    <w:multiLevelType w:val="hybridMultilevel"/>
    <w:tmpl w:val="C0FE5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5080CF3"/>
    <w:multiLevelType w:val="hybridMultilevel"/>
    <w:tmpl w:val="E5A44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5341578"/>
    <w:multiLevelType w:val="hybridMultilevel"/>
    <w:tmpl w:val="976EF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5623DD"/>
    <w:multiLevelType w:val="hybridMultilevel"/>
    <w:tmpl w:val="102E1204"/>
    <w:lvl w:ilvl="0" w:tplc="2EE0BD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091707854">
    <w:abstractNumId w:val="0"/>
  </w:num>
  <w:num w:numId="2" w16cid:durableId="1295869342">
    <w:abstractNumId w:val="26"/>
  </w:num>
  <w:num w:numId="3" w16cid:durableId="804540316">
    <w:abstractNumId w:val="15"/>
  </w:num>
  <w:num w:numId="4" w16cid:durableId="1372069239">
    <w:abstractNumId w:val="14"/>
  </w:num>
  <w:num w:numId="5" w16cid:durableId="618338452">
    <w:abstractNumId w:val="7"/>
  </w:num>
  <w:num w:numId="6" w16cid:durableId="291521603">
    <w:abstractNumId w:val="12"/>
  </w:num>
  <w:num w:numId="7" w16cid:durableId="62602707">
    <w:abstractNumId w:val="4"/>
  </w:num>
  <w:num w:numId="8" w16cid:durableId="256208513">
    <w:abstractNumId w:val="18"/>
  </w:num>
  <w:num w:numId="9" w16cid:durableId="164051288">
    <w:abstractNumId w:val="35"/>
  </w:num>
  <w:num w:numId="10" w16cid:durableId="843280566">
    <w:abstractNumId w:val="21"/>
  </w:num>
  <w:num w:numId="11" w16cid:durableId="1244880203">
    <w:abstractNumId w:val="34"/>
  </w:num>
  <w:num w:numId="12" w16cid:durableId="1375617978">
    <w:abstractNumId w:val="32"/>
  </w:num>
  <w:num w:numId="13" w16cid:durableId="2030594931">
    <w:abstractNumId w:val="1"/>
  </w:num>
  <w:num w:numId="14" w16cid:durableId="1932203095">
    <w:abstractNumId w:val="22"/>
  </w:num>
  <w:num w:numId="15" w16cid:durableId="2012681747">
    <w:abstractNumId w:val="9"/>
  </w:num>
  <w:num w:numId="16" w16cid:durableId="230653193">
    <w:abstractNumId w:val="13"/>
  </w:num>
  <w:num w:numId="17" w16cid:durableId="206070267">
    <w:abstractNumId w:val="20"/>
  </w:num>
  <w:num w:numId="18" w16cid:durableId="767235485">
    <w:abstractNumId w:val="2"/>
  </w:num>
  <w:num w:numId="19" w16cid:durableId="1559585739">
    <w:abstractNumId w:val="6"/>
  </w:num>
  <w:num w:numId="20" w16cid:durableId="1103959409">
    <w:abstractNumId w:val="3"/>
  </w:num>
  <w:num w:numId="21" w16cid:durableId="1350109299">
    <w:abstractNumId w:val="30"/>
  </w:num>
  <w:num w:numId="22" w16cid:durableId="1675914201">
    <w:abstractNumId w:val="11"/>
  </w:num>
  <w:num w:numId="23" w16cid:durableId="1030913318">
    <w:abstractNumId w:val="27"/>
  </w:num>
  <w:num w:numId="24" w16cid:durableId="1928027873">
    <w:abstractNumId w:val="23"/>
  </w:num>
  <w:num w:numId="25" w16cid:durableId="477111064">
    <w:abstractNumId w:val="19"/>
  </w:num>
  <w:num w:numId="26" w16cid:durableId="1989939036">
    <w:abstractNumId w:val="16"/>
  </w:num>
  <w:num w:numId="27" w16cid:durableId="1762143909">
    <w:abstractNumId w:val="25"/>
  </w:num>
  <w:num w:numId="28" w16cid:durableId="878469658">
    <w:abstractNumId w:val="8"/>
  </w:num>
  <w:num w:numId="29" w16cid:durableId="1357922375">
    <w:abstractNumId w:val="10"/>
  </w:num>
  <w:num w:numId="30" w16cid:durableId="665742415">
    <w:abstractNumId w:val="5"/>
  </w:num>
  <w:num w:numId="31" w16cid:durableId="1379434203">
    <w:abstractNumId w:val="17"/>
  </w:num>
  <w:num w:numId="32" w16cid:durableId="2017418694">
    <w:abstractNumId w:val="28"/>
  </w:num>
  <w:num w:numId="33" w16cid:durableId="1116171507">
    <w:abstractNumId w:val="31"/>
  </w:num>
  <w:num w:numId="34" w16cid:durableId="1697778508">
    <w:abstractNumId w:val="33"/>
  </w:num>
  <w:num w:numId="35" w16cid:durableId="183443310">
    <w:abstractNumId w:val="24"/>
  </w:num>
  <w:num w:numId="36" w16cid:durableId="200300441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D41"/>
    <w:rsid w:val="004B3B8A"/>
    <w:rsid w:val="00C26D41"/>
    <w:rsid w:val="00C338B7"/>
    <w:rsid w:val="00D45142"/>
    <w:rsid w:val="00F46C65"/>
    <w:rsid w:val="00F6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CE233"/>
  <w15:chartTrackingRefBased/>
  <w15:docId w15:val="{203966D3-2DE3-4FE5-914B-83199543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0" w:qFormat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qFormat/>
    <w:rsid w:val="004B3B8A"/>
    <w:pPr>
      <w:keepNext/>
      <w:keepLines/>
      <w:widowControl w:val="0"/>
      <w:numPr>
        <w:numId w:val="27"/>
      </w:numPr>
      <w:pBdr>
        <w:bottom w:val="single" w:sz="4" w:space="1" w:color="auto"/>
      </w:pBdr>
      <w:tabs>
        <w:tab w:val="clear" w:pos="0"/>
      </w:tabs>
      <w:spacing w:before="240" w:after="0" w:line="276" w:lineRule="auto"/>
      <w:outlineLvl w:val="0"/>
    </w:pPr>
    <w:rPr>
      <w:rFonts w:ascii="Times New Roman" w:eastAsia="Times New Roman" w:hAnsi="Times New Roman" w:cs="Times New Roman"/>
      <w:b/>
      <w:kern w:val="0"/>
      <w:sz w:val="28"/>
      <w:szCs w:val="32"/>
      <w:lang w:val="x-none" w:eastAsia="x-none"/>
      <w14:ligatures w14:val="none"/>
    </w:rPr>
  </w:style>
  <w:style w:type="paragraph" w:styleId="2">
    <w:name w:val="heading 2"/>
    <w:basedOn w:val="a2"/>
    <w:next w:val="a2"/>
    <w:link w:val="20"/>
    <w:autoRedefine/>
    <w:uiPriority w:val="9"/>
    <w:unhideWhenUsed/>
    <w:qFormat/>
    <w:rsid w:val="004B3B8A"/>
    <w:pPr>
      <w:keepNext/>
      <w:keepLines/>
      <w:widowControl w:val="0"/>
      <w:numPr>
        <w:ilvl w:val="1"/>
        <w:numId w:val="27"/>
      </w:numPr>
      <w:pBdr>
        <w:bottom w:val="single" w:sz="4" w:space="1" w:color="auto"/>
      </w:pBdr>
      <w:tabs>
        <w:tab w:val="clear" w:pos="0"/>
      </w:tabs>
      <w:spacing w:before="40" w:after="0" w:line="276" w:lineRule="auto"/>
      <w:jc w:val="both"/>
      <w:outlineLvl w:val="1"/>
    </w:pPr>
    <w:rPr>
      <w:rFonts w:ascii="Times New Roman" w:eastAsia="Times New Roman" w:hAnsi="Times New Roman" w:cs="Times New Roman"/>
      <w:b/>
      <w:caps/>
      <w:kern w:val="0"/>
      <w:sz w:val="26"/>
      <w:szCs w:val="26"/>
      <w:lang w:val="x-none" w:eastAsia="x-none"/>
      <w14:ligatures w14:val="none"/>
    </w:rPr>
  </w:style>
  <w:style w:type="paragraph" w:styleId="3">
    <w:name w:val="heading 3"/>
    <w:basedOn w:val="a2"/>
    <w:next w:val="a2"/>
    <w:link w:val="30"/>
    <w:autoRedefine/>
    <w:uiPriority w:val="9"/>
    <w:unhideWhenUsed/>
    <w:qFormat/>
    <w:rsid w:val="004B3B8A"/>
    <w:pPr>
      <w:keepNext/>
      <w:keepLines/>
      <w:widowControl w:val="0"/>
      <w:numPr>
        <w:ilvl w:val="2"/>
        <w:numId w:val="27"/>
      </w:numPr>
      <w:tabs>
        <w:tab w:val="clear" w:pos="0"/>
      </w:tabs>
      <w:spacing w:before="240" w:after="240" w:line="240" w:lineRule="auto"/>
      <w:ind w:firstLine="567"/>
      <w:outlineLvl w:val="2"/>
    </w:pPr>
    <w:rPr>
      <w:rFonts w:ascii="Times New Roman" w:eastAsia="OfficinaSansBoldITC" w:hAnsi="Times New Roman" w:cs="Times New Roman"/>
      <w:b/>
      <w:color w:val="0D0D0D"/>
      <w:kern w:val="0"/>
      <w:sz w:val="24"/>
      <w:szCs w:val="24"/>
      <w:lang w:val="x-none"/>
      <w14:ligatures w14:val="none"/>
    </w:rPr>
  </w:style>
  <w:style w:type="paragraph" w:styleId="4">
    <w:name w:val="heading 4"/>
    <w:basedOn w:val="11"/>
    <w:next w:val="11"/>
    <w:link w:val="40"/>
    <w:uiPriority w:val="9"/>
    <w:qFormat/>
    <w:rsid w:val="004B3B8A"/>
    <w:pPr>
      <w:keepNext/>
      <w:keepLines/>
      <w:numPr>
        <w:ilvl w:val="3"/>
        <w:numId w:val="27"/>
      </w:numPr>
      <w:tabs>
        <w:tab w:val="clear" w:pos="0"/>
      </w:tabs>
      <w:spacing w:before="240" w:after="40"/>
      <w:outlineLvl w:val="3"/>
    </w:pPr>
    <w:rPr>
      <w:rFonts w:cs="Times New Roman"/>
      <w:b/>
      <w:sz w:val="24"/>
      <w:szCs w:val="24"/>
      <w:lang w:val="x-none"/>
    </w:rPr>
  </w:style>
  <w:style w:type="paragraph" w:styleId="5">
    <w:name w:val="heading 5"/>
    <w:basedOn w:val="11"/>
    <w:next w:val="11"/>
    <w:link w:val="50"/>
    <w:uiPriority w:val="9"/>
    <w:qFormat/>
    <w:rsid w:val="004B3B8A"/>
    <w:pPr>
      <w:keepNext/>
      <w:keepLines/>
      <w:numPr>
        <w:ilvl w:val="4"/>
        <w:numId w:val="27"/>
      </w:numPr>
      <w:tabs>
        <w:tab w:val="clear" w:pos="0"/>
      </w:tabs>
      <w:spacing w:before="220" w:after="40"/>
      <w:outlineLvl w:val="4"/>
    </w:pPr>
    <w:rPr>
      <w:rFonts w:cs="Times New Roman"/>
      <w:b/>
      <w:sz w:val="20"/>
      <w:szCs w:val="20"/>
      <w:lang w:val="x-none"/>
    </w:rPr>
  </w:style>
  <w:style w:type="paragraph" w:styleId="6">
    <w:name w:val="heading 6"/>
    <w:basedOn w:val="11"/>
    <w:next w:val="11"/>
    <w:link w:val="60"/>
    <w:uiPriority w:val="9"/>
    <w:qFormat/>
    <w:rsid w:val="004B3B8A"/>
    <w:pPr>
      <w:keepNext/>
      <w:keepLines/>
      <w:numPr>
        <w:ilvl w:val="5"/>
        <w:numId w:val="27"/>
      </w:numPr>
      <w:tabs>
        <w:tab w:val="clear" w:pos="0"/>
      </w:tabs>
      <w:spacing w:before="200" w:after="40"/>
      <w:outlineLvl w:val="5"/>
    </w:pPr>
    <w:rPr>
      <w:rFonts w:cs="Times New Roman"/>
      <w:b/>
      <w:sz w:val="20"/>
      <w:szCs w:val="20"/>
      <w:lang w:val="x-none"/>
    </w:rPr>
  </w:style>
  <w:style w:type="paragraph" w:styleId="7">
    <w:name w:val="heading 7"/>
    <w:basedOn w:val="a2"/>
    <w:next w:val="a2"/>
    <w:link w:val="70"/>
    <w:unhideWhenUsed/>
    <w:qFormat/>
    <w:rsid w:val="004B3B8A"/>
    <w:pPr>
      <w:keepNext/>
      <w:keepLines/>
      <w:widowControl w:val="0"/>
      <w:numPr>
        <w:ilvl w:val="6"/>
        <w:numId w:val="27"/>
      </w:numPr>
      <w:tabs>
        <w:tab w:val="clear" w:pos="0"/>
      </w:tabs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kern w:val="0"/>
      <w:sz w:val="24"/>
      <w:lang w:val="en-US"/>
      <w14:ligatures w14:val="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qFormat/>
    <w:rsid w:val="004B3B8A"/>
    <w:rPr>
      <w:rFonts w:ascii="Times New Roman" w:eastAsia="Times New Roman" w:hAnsi="Times New Roman" w:cs="Times New Roman"/>
      <w:b/>
      <w:kern w:val="0"/>
      <w:sz w:val="28"/>
      <w:szCs w:val="32"/>
      <w:lang w:val="x-none" w:eastAsia="x-none"/>
      <w14:ligatures w14:val="none"/>
    </w:rPr>
  </w:style>
  <w:style w:type="character" w:customStyle="1" w:styleId="20">
    <w:name w:val="Заголовок 2 Знак"/>
    <w:basedOn w:val="a3"/>
    <w:link w:val="2"/>
    <w:uiPriority w:val="9"/>
    <w:qFormat/>
    <w:rsid w:val="004B3B8A"/>
    <w:rPr>
      <w:rFonts w:ascii="Times New Roman" w:eastAsia="Times New Roman" w:hAnsi="Times New Roman" w:cs="Times New Roman"/>
      <w:b/>
      <w:caps/>
      <w:kern w:val="0"/>
      <w:sz w:val="26"/>
      <w:szCs w:val="26"/>
      <w:lang w:val="x-none" w:eastAsia="x-none"/>
      <w14:ligatures w14:val="none"/>
    </w:rPr>
  </w:style>
  <w:style w:type="character" w:customStyle="1" w:styleId="30">
    <w:name w:val="Заголовок 3 Знак"/>
    <w:basedOn w:val="a3"/>
    <w:link w:val="3"/>
    <w:uiPriority w:val="9"/>
    <w:qFormat/>
    <w:rsid w:val="004B3B8A"/>
    <w:rPr>
      <w:rFonts w:ascii="Times New Roman" w:eastAsia="OfficinaSansBoldITC" w:hAnsi="Times New Roman" w:cs="Times New Roman"/>
      <w:b/>
      <w:color w:val="0D0D0D"/>
      <w:kern w:val="0"/>
      <w:sz w:val="24"/>
      <w:szCs w:val="24"/>
      <w:lang w:val="x-none"/>
      <w14:ligatures w14:val="none"/>
    </w:rPr>
  </w:style>
  <w:style w:type="character" w:customStyle="1" w:styleId="40">
    <w:name w:val="Заголовок 4 Знак"/>
    <w:basedOn w:val="a3"/>
    <w:link w:val="4"/>
    <w:uiPriority w:val="9"/>
    <w:qFormat/>
    <w:rsid w:val="004B3B8A"/>
    <w:rPr>
      <w:rFonts w:ascii="Calibri" w:eastAsia="Calibri" w:hAnsi="Calibri" w:cs="Times New Roman"/>
      <w:b/>
      <w:kern w:val="0"/>
      <w:sz w:val="24"/>
      <w:szCs w:val="24"/>
      <w:lang w:val="x-none" w:eastAsia="ru-RU"/>
      <w14:ligatures w14:val="none"/>
    </w:rPr>
  </w:style>
  <w:style w:type="character" w:customStyle="1" w:styleId="50">
    <w:name w:val="Заголовок 5 Знак"/>
    <w:basedOn w:val="a3"/>
    <w:link w:val="5"/>
    <w:uiPriority w:val="9"/>
    <w:qFormat/>
    <w:rsid w:val="004B3B8A"/>
    <w:rPr>
      <w:rFonts w:ascii="Calibri" w:eastAsia="Calibri" w:hAnsi="Calibri" w:cs="Times New Roman"/>
      <w:b/>
      <w:kern w:val="0"/>
      <w:sz w:val="20"/>
      <w:szCs w:val="20"/>
      <w:lang w:val="x-none" w:eastAsia="ru-RU"/>
      <w14:ligatures w14:val="none"/>
    </w:rPr>
  </w:style>
  <w:style w:type="character" w:customStyle="1" w:styleId="60">
    <w:name w:val="Заголовок 6 Знак"/>
    <w:basedOn w:val="a3"/>
    <w:link w:val="6"/>
    <w:uiPriority w:val="9"/>
    <w:qFormat/>
    <w:rsid w:val="004B3B8A"/>
    <w:rPr>
      <w:rFonts w:ascii="Calibri" w:eastAsia="Calibri" w:hAnsi="Calibri" w:cs="Times New Roman"/>
      <w:b/>
      <w:kern w:val="0"/>
      <w:sz w:val="20"/>
      <w:szCs w:val="20"/>
      <w:lang w:val="x-none" w:eastAsia="ru-RU"/>
      <w14:ligatures w14:val="none"/>
    </w:rPr>
  </w:style>
  <w:style w:type="character" w:customStyle="1" w:styleId="70">
    <w:name w:val="Заголовок 7 Знак"/>
    <w:basedOn w:val="a3"/>
    <w:link w:val="7"/>
    <w:qFormat/>
    <w:rsid w:val="004B3B8A"/>
    <w:rPr>
      <w:rFonts w:ascii="Times New Roman" w:eastAsia="Times New Roman" w:hAnsi="Times New Roman" w:cs="Times New Roman"/>
      <w:b/>
      <w:iCs/>
      <w:kern w:val="0"/>
      <w:sz w:val="24"/>
      <w:lang w:val="en-US"/>
      <w14:ligatures w14:val="none"/>
    </w:rPr>
  </w:style>
  <w:style w:type="numbering" w:customStyle="1" w:styleId="12">
    <w:name w:val="Нет списка1"/>
    <w:next w:val="a5"/>
    <w:uiPriority w:val="99"/>
    <w:semiHidden/>
    <w:unhideWhenUsed/>
    <w:rsid w:val="004B3B8A"/>
  </w:style>
  <w:style w:type="paragraph" w:customStyle="1" w:styleId="11">
    <w:name w:val="Обычный1"/>
    <w:qFormat/>
    <w:rsid w:val="004B3B8A"/>
    <w:pPr>
      <w:widowControl w:val="0"/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</w:style>
  <w:style w:type="character" w:styleId="a6">
    <w:name w:val="Hyperlink"/>
    <w:unhideWhenUsed/>
    <w:rsid w:val="004B3B8A"/>
    <w:rPr>
      <w:color w:val="0563C1"/>
      <w:u w:val="single"/>
    </w:rPr>
  </w:style>
  <w:style w:type="paragraph" w:styleId="a7">
    <w:name w:val="List Paragraph"/>
    <w:aliases w:val="ITL List Paragraph,Цветной список - Акцент 13"/>
    <w:basedOn w:val="a2"/>
    <w:link w:val="a8"/>
    <w:qFormat/>
    <w:rsid w:val="004B3B8A"/>
    <w:pPr>
      <w:widowControl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lang w:val="en-US"/>
      <w14:ligatures w14:val="none"/>
    </w:rPr>
  </w:style>
  <w:style w:type="character" w:customStyle="1" w:styleId="a8">
    <w:name w:val="Абзац списка Знак"/>
    <w:aliases w:val="ITL List Paragraph Знак,Цветной список - Акцент 13 Знак"/>
    <w:link w:val="a7"/>
    <w:qFormat/>
    <w:locked/>
    <w:rsid w:val="004B3B8A"/>
    <w:rPr>
      <w:rFonts w:ascii="Calibri" w:eastAsia="Calibri" w:hAnsi="Calibri" w:cs="Times New Roman"/>
      <w:kern w:val="0"/>
      <w:lang w:val="en-US"/>
      <w14:ligatures w14:val="none"/>
    </w:rPr>
  </w:style>
  <w:style w:type="paragraph" w:styleId="a9">
    <w:name w:val="header"/>
    <w:basedOn w:val="a2"/>
    <w:link w:val="aa"/>
    <w:uiPriority w:val="99"/>
    <w:unhideWhenUsed/>
    <w:rsid w:val="004B3B8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 w:eastAsia="x-none"/>
      <w14:ligatures w14:val="none"/>
    </w:rPr>
  </w:style>
  <w:style w:type="character" w:customStyle="1" w:styleId="aa">
    <w:name w:val="Верхний колонтитул Знак"/>
    <w:basedOn w:val="a3"/>
    <w:link w:val="a9"/>
    <w:uiPriority w:val="99"/>
    <w:qFormat/>
    <w:rsid w:val="004B3B8A"/>
    <w:rPr>
      <w:rFonts w:ascii="Calibri" w:eastAsia="Calibri" w:hAnsi="Calibri" w:cs="Times New Roman"/>
      <w:kern w:val="0"/>
      <w:sz w:val="20"/>
      <w:szCs w:val="20"/>
      <w:lang w:val="en-US" w:eastAsia="x-none"/>
      <w14:ligatures w14:val="none"/>
    </w:rPr>
  </w:style>
  <w:style w:type="paragraph" w:styleId="ab">
    <w:name w:val="footer"/>
    <w:basedOn w:val="a2"/>
    <w:link w:val="ac"/>
    <w:uiPriority w:val="99"/>
    <w:unhideWhenUsed/>
    <w:rsid w:val="004B3B8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 w:eastAsia="x-none"/>
      <w14:ligatures w14:val="none"/>
    </w:rPr>
  </w:style>
  <w:style w:type="character" w:customStyle="1" w:styleId="ac">
    <w:name w:val="Нижний колонтитул Знак"/>
    <w:basedOn w:val="a3"/>
    <w:link w:val="ab"/>
    <w:uiPriority w:val="99"/>
    <w:qFormat/>
    <w:rsid w:val="004B3B8A"/>
    <w:rPr>
      <w:rFonts w:ascii="Calibri" w:eastAsia="Calibri" w:hAnsi="Calibri" w:cs="Times New Roman"/>
      <w:kern w:val="0"/>
      <w:sz w:val="20"/>
      <w:szCs w:val="20"/>
      <w:lang w:val="en-US" w:eastAsia="x-none"/>
      <w14:ligatures w14:val="none"/>
    </w:rPr>
  </w:style>
  <w:style w:type="paragraph" w:styleId="ad">
    <w:basedOn w:val="a2"/>
    <w:next w:val="ae"/>
    <w:unhideWhenUsed/>
    <w:qFormat/>
    <w:rsid w:val="004B3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f">
    <w:name w:val="Название Знак"/>
    <w:link w:val="af0"/>
    <w:qFormat/>
    <w:rsid w:val="004B3B8A"/>
    <w:rPr>
      <w:rFonts w:ascii="Calibri" w:eastAsia="Calibri" w:hAnsi="Calibri" w:cs="Calibri"/>
      <w:b/>
      <w:sz w:val="72"/>
      <w:szCs w:val="72"/>
      <w:lang w:eastAsia="ru-RU"/>
    </w:rPr>
  </w:style>
  <w:style w:type="paragraph" w:styleId="af1">
    <w:name w:val="Subtitle"/>
    <w:basedOn w:val="11"/>
    <w:next w:val="11"/>
    <w:link w:val="af2"/>
    <w:uiPriority w:val="11"/>
    <w:qFormat/>
    <w:rsid w:val="004B3B8A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character" w:customStyle="1" w:styleId="af2">
    <w:name w:val="Подзаголовок Знак"/>
    <w:basedOn w:val="a3"/>
    <w:link w:val="af1"/>
    <w:uiPriority w:val="11"/>
    <w:qFormat/>
    <w:rsid w:val="004B3B8A"/>
    <w:rPr>
      <w:rFonts w:ascii="Georgia" w:eastAsia="Georgia" w:hAnsi="Georgia" w:cs="Times New Roman"/>
      <w:i/>
      <w:color w:val="666666"/>
      <w:kern w:val="0"/>
      <w:sz w:val="48"/>
      <w:szCs w:val="48"/>
      <w:lang w:val="x-none" w:eastAsia="ru-RU"/>
      <w14:ligatures w14:val="none"/>
    </w:rPr>
  </w:style>
  <w:style w:type="paragraph" w:styleId="af3">
    <w:name w:val="Balloon Text"/>
    <w:basedOn w:val="a2"/>
    <w:link w:val="af4"/>
    <w:uiPriority w:val="99"/>
    <w:unhideWhenUsed/>
    <w:qFormat/>
    <w:rsid w:val="004B3B8A"/>
    <w:pPr>
      <w:widowControl w:val="0"/>
      <w:spacing w:after="0" w:line="240" w:lineRule="auto"/>
    </w:pPr>
    <w:rPr>
      <w:rFonts w:ascii="Tahoma" w:eastAsia="Calibri" w:hAnsi="Tahoma" w:cs="Times New Roman"/>
      <w:kern w:val="0"/>
      <w:sz w:val="16"/>
      <w:szCs w:val="16"/>
      <w:lang w:val="x-none" w:eastAsia="ru-RU"/>
      <w14:ligatures w14:val="none"/>
    </w:rPr>
  </w:style>
  <w:style w:type="character" w:customStyle="1" w:styleId="af4">
    <w:name w:val="Текст выноски Знак"/>
    <w:basedOn w:val="a3"/>
    <w:link w:val="af3"/>
    <w:uiPriority w:val="99"/>
    <w:qFormat/>
    <w:rsid w:val="004B3B8A"/>
    <w:rPr>
      <w:rFonts w:ascii="Tahoma" w:eastAsia="Calibri" w:hAnsi="Tahoma" w:cs="Times New Roman"/>
      <w:kern w:val="0"/>
      <w:sz w:val="16"/>
      <w:szCs w:val="16"/>
      <w:lang w:val="x-none" w:eastAsia="ru-RU"/>
      <w14:ligatures w14:val="none"/>
    </w:rPr>
  </w:style>
  <w:style w:type="character" w:styleId="af5">
    <w:name w:val="annotation reference"/>
    <w:uiPriority w:val="99"/>
    <w:unhideWhenUsed/>
    <w:qFormat/>
    <w:rsid w:val="004B3B8A"/>
    <w:rPr>
      <w:sz w:val="16"/>
      <w:szCs w:val="16"/>
    </w:rPr>
  </w:style>
  <w:style w:type="paragraph" w:styleId="af6">
    <w:name w:val="annotation text"/>
    <w:basedOn w:val="a2"/>
    <w:link w:val="af7"/>
    <w:uiPriority w:val="99"/>
    <w:unhideWhenUsed/>
    <w:qFormat/>
    <w:rsid w:val="004B3B8A"/>
    <w:pPr>
      <w:widowControl w:val="0"/>
      <w:spacing w:after="200" w:line="240" w:lineRule="auto"/>
    </w:pPr>
    <w:rPr>
      <w:rFonts w:ascii="Calibri" w:eastAsia="Calibri" w:hAnsi="Calibri" w:cs="Times New Roman"/>
      <w:kern w:val="0"/>
      <w:sz w:val="20"/>
      <w:szCs w:val="20"/>
      <w:lang w:val="en-US" w:eastAsia="x-none"/>
      <w14:ligatures w14:val="none"/>
    </w:rPr>
  </w:style>
  <w:style w:type="character" w:customStyle="1" w:styleId="af7">
    <w:name w:val="Текст примечания Знак"/>
    <w:basedOn w:val="a3"/>
    <w:link w:val="af6"/>
    <w:uiPriority w:val="99"/>
    <w:qFormat/>
    <w:rsid w:val="004B3B8A"/>
    <w:rPr>
      <w:rFonts w:ascii="Calibri" w:eastAsia="Calibri" w:hAnsi="Calibri" w:cs="Times New Roman"/>
      <w:kern w:val="0"/>
      <w:sz w:val="20"/>
      <w:szCs w:val="20"/>
      <w:lang w:val="en-US" w:eastAsia="x-none"/>
      <w14:ligatures w14:val="none"/>
    </w:rPr>
  </w:style>
  <w:style w:type="paragraph" w:styleId="af8">
    <w:name w:val="annotation subject"/>
    <w:basedOn w:val="af6"/>
    <w:next w:val="af6"/>
    <w:link w:val="af9"/>
    <w:uiPriority w:val="99"/>
    <w:unhideWhenUsed/>
    <w:qFormat/>
    <w:rsid w:val="004B3B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qFormat/>
    <w:rsid w:val="004B3B8A"/>
    <w:rPr>
      <w:rFonts w:ascii="Calibri" w:eastAsia="Calibri" w:hAnsi="Calibri" w:cs="Times New Roman"/>
      <w:b/>
      <w:bCs/>
      <w:kern w:val="0"/>
      <w:sz w:val="20"/>
      <w:szCs w:val="20"/>
      <w:lang w:val="en-US" w:eastAsia="x-none"/>
      <w14:ligatures w14:val="none"/>
    </w:rPr>
  </w:style>
  <w:style w:type="paragraph" w:styleId="afa">
    <w:name w:val="footnote text"/>
    <w:aliases w:val="Знак6,F1"/>
    <w:basedOn w:val="a2"/>
    <w:link w:val="afb"/>
    <w:unhideWhenUsed/>
    <w:rsid w:val="004B3B8A"/>
    <w:pPr>
      <w:widowControl w:val="0"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ru-RU"/>
      <w14:ligatures w14:val="none"/>
    </w:rPr>
  </w:style>
  <w:style w:type="character" w:customStyle="1" w:styleId="afb">
    <w:name w:val="Текст сноски Знак"/>
    <w:aliases w:val="Знак6 Знак,F1 Знак"/>
    <w:basedOn w:val="a3"/>
    <w:link w:val="afa"/>
    <w:qFormat/>
    <w:rsid w:val="004B3B8A"/>
    <w:rPr>
      <w:rFonts w:ascii="Calibri" w:eastAsia="Calibri" w:hAnsi="Calibri" w:cs="Times New Roman"/>
      <w:kern w:val="0"/>
      <w:sz w:val="20"/>
      <w:szCs w:val="20"/>
      <w:lang w:val="x-none" w:eastAsia="ru-RU"/>
      <w14:ligatures w14:val="none"/>
    </w:rPr>
  </w:style>
  <w:style w:type="character" w:styleId="afc">
    <w:name w:val="footnote reference"/>
    <w:unhideWhenUsed/>
    <w:rsid w:val="004B3B8A"/>
    <w:rPr>
      <w:vertAlign w:val="superscript"/>
    </w:rPr>
  </w:style>
  <w:style w:type="paragraph" w:customStyle="1" w:styleId="msonormal0">
    <w:name w:val="msonormal"/>
    <w:basedOn w:val="a2"/>
    <w:qFormat/>
    <w:rsid w:val="004B3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pple-tab-span">
    <w:name w:val="apple-tab-span"/>
    <w:basedOn w:val="a3"/>
    <w:qFormat/>
    <w:rsid w:val="004B3B8A"/>
  </w:style>
  <w:style w:type="character" w:customStyle="1" w:styleId="afd">
    <w:name w:val="Текст концевой сноски Знак"/>
    <w:link w:val="afe"/>
    <w:qFormat/>
    <w:rsid w:val="004B3B8A"/>
    <w:rPr>
      <w:rFonts w:ascii="Calibri" w:eastAsia="Calibri" w:hAnsi="Calibri" w:cs="Calibri"/>
      <w:sz w:val="20"/>
      <w:szCs w:val="20"/>
      <w:lang w:eastAsia="ru-RU"/>
    </w:rPr>
  </w:style>
  <w:style w:type="paragraph" w:styleId="afe">
    <w:name w:val="endnote text"/>
    <w:basedOn w:val="a2"/>
    <w:link w:val="afd"/>
    <w:unhideWhenUsed/>
    <w:rsid w:val="004B3B8A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3">
    <w:name w:val="Текст концевой сноски Знак1"/>
    <w:basedOn w:val="a3"/>
    <w:qFormat/>
    <w:rsid w:val="004B3B8A"/>
    <w:rPr>
      <w:sz w:val="20"/>
      <w:szCs w:val="20"/>
    </w:rPr>
  </w:style>
  <w:style w:type="paragraph" w:styleId="aff">
    <w:name w:val="TOC Heading"/>
    <w:basedOn w:val="1"/>
    <w:next w:val="a2"/>
    <w:unhideWhenUsed/>
    <w:qFormat/>
    <w:rsid w:val="004B3B8A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  <w:lang w:val="ru-RU" w:eastAsia="ru-RU"/>
    </w:rPr>
  </w:style>
  <w:style w:type="paragraph" w:styleId="14">
    <w:name w:val="toc 1"/>
    <w:basedOn w:val="a2"/>
    <w:next w:val="a2"/>
    <w:autoRedefine/>
    <w:unhideWhenUsed/>
    <w:qFormat/>
    <w:rsid w:val="004B3B8A"/>
    <w:pPr>
      <w:widowControl w:val="0"/>
      <w:spacing w:before="120" w:after="0" w:line="276" w:lineRule="auto"/>
    </w:pPr>
    <w:rPr>
      <w:rFonts w:ascii="Calibri" w:eastAsia="Calibri" w:hAnsi="Calibri" w:cs="Calibri"/>
      <w:b/>
      <w:bCs/>
      <w:i/>
      <w:iCs/>
      <w:kern w:val="0"/>
      <w:sz w:val="24"/>
      <w:szCs w:val="24"/>
      <w:lang w:val="en-US"/>
      <w14:ligatures w14:val="none"/>
    </w:rPr>
  </w:style>
  <w:style w:type="paragraph" w:styleId="21">
    <w:name w:val="toc 2"/>
    <w:basedOn w:val="a2"/>
    <w:next w:val="a2"/>
    <w:autoRedefine/>
    <w:unhideWhenUsed/>
    <w:qFormat/>
    <w:rsid w:val="004B3B8A"/>
    <w:pPr>
      <w:widowControl w:val="0"/>
      <w:spacing w:before="120" w:after="0" w:line="276" w:lineRule="auto"/>
      <w:ind w:left="220"/>
    </w:pPr>
    <w:rPr>
      <w:rFonts w:ascii="Calibri" w:eastAsia="Calibri" w:hAnsi="Calibri" w:cs="Calibri"/>
      <w:b/>
      <w:bCs/>
      <w:kern w:val="0"/>
      <w:lang w:val="en-US"/>
      <w14:ligatures w14:val="none"/>
    </w:rPr>
  </w:style>
  <w:style w:type="paragraph" w:styleId="32">
    <w:name w:val="toc 3"/>
    <w:basedOn w:val="a2"/>
    <w:next w:val="a2"/>
    <w:autoRedefine/>
    <w:unhideWhenUsed/>
    <w:qFormat/>
    <w:rsid w:val="004B3B8A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paragraph" w:styleId="41">
    <w:name w:val="toc 4"/>
    <w:basedOn w:val="a2"/>
    <w:next w:val="a2"/>
    <w:autoRedefine/>
    <w:unhideWhenUsed/>
    <w:rsid w:val="004B3B8A"/>
    <w:pPr>
      <w:widowControl w:val="0"/>
      <w:spacing w:after="0" w:line="276" w:lineRule="auto"/>
      <w:ind w:left="660"/>
    </w:pPr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paragraph" w:styleId="51">
    <w:name w:val="toc 5"/>
    <w:basedOn w:val="a2"/>
    <w:next w:val="a2"/>
    <w:autoRedefine/>
    <w:unhideWhenUsed/>
    <w:rsid w:val="004B3B8A"/>
    <w:pPr>
      <w:widowControl w:val="0"/>
      <w:spacing w:after="0" w:line="276" w:lineRule="auto"/>
      <w:ind w:left="880"/>
    </w:pPr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paragraph" w:styleId="61">
    <w:name w:val="toc 6"/>
    <w:basedOn w:val="a2"/>
    <w:next w:val="a2"/>
    <w:autoRedefine/>
    <w:unhideWhenUsed/>
    <w:rsid w:val="004B3B8A"/>
    <w:pPr>
      <w:widowControl w:val="0"/>
      <w:spacing w:after="0" w:line="276" w:lineRule="auto"/>
      <w:ind w:left="1100"/>
    </w:pPr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paragraph" w:styleId="71">
    <w:name w:val="toc 7"/>
    <w:basedOn w:val="a2"/>
    <w:next w:val="a2"/>
    <w:autoRedefine/>
    <w:unhideWhenUsed/>
    <w:rsid w:val="004B3B8A"/>
    <w:pPr>
      <w:widowControl w:val="0"/>
      <w:spacing w:after="0" w:line="276" w:lineRule="auto"/>
      <w:ind w:left="1320"/>
    </w:pPr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paragraph" w:styleId="8">
    <w:name w:val="toc 8"/>
    <w:basedOn w:val="a2"/>
    <w:next w:val="a2"/>
    <w:autoRedefine/>
    <w:unhideWhenUsed/>
    <w:rsid w:val="004B3B8A"/>
    <w:pPr>
      <w:widowControl w:val="0"/>
      <w:spacing w:after="0" w:line="276" w:lineRule="auto"/>
      <w:ind w:left="1540"/>
    </w:pPr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paragraph" w:styleId="9">
    <w:name w:val="toc 9"/>
    <w:basedOn w:val="a2"/>
    <w:next w:val="a2"/>
    <w:autoRedefine/>
    <w:unhideWhenUsed/>
    <w:rsid w:val="004B3B8A"/>
    <w:pPr>
      <w:widowControl w:val="0"/>
      <w:spacing w:after="0" w:line="276" w:lineRule="auto"/>
      <w:ind w:left="1760"/>
    </w:pPr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table" w:styleId="aff0">
    <w:name w:val="Table Grid"/>
    <w:basedOn w:val="a4"/>
    <w:uiPriority w:val="39"/>
    <w:rsid w:val="004B3B8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4B3B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ff1">
    <w:name w:val="Основной Знак"/>
    <w:link w:val="aff2"/>
    <w:qFormat/>
    <w:locked/>
    <w:rsid w:val="004B3B8A"/>
    <w:rPr>
      <w:rFonts w:ascii="NewtonCSanPin" w:hAnsi="NewtonCSanPin"/>
      <w:color w:val="000000"/>
      <w:sz w:val="21"/>
      <w:szCs w:val="21"/>
    </w:rPr>
  </w:style>
  <w:style w:type="paragraph" w:customStyle="1" w:styleId="aff2">
    <w:name w:val="Основной"/>
    <w:basedOn w:val="a2"/>
    <w:link w:val="aff1"/>
    <w:qFormat/>
    <w:rsid w:val="004B3B8A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3">
    <w:name w:val="Сноска"/>
    <w:basedOn w:val="aff2"/>
    <w:link w:val="a"/>
    <w:uiPriority w:val="99"/>
    <w:rsid w:val="004B3B8A"/>
    <w:pPr>
      <w:spacing w:line="174" w:lineRule="atLeast"/>
      <w:textAlignment w:val="center"/>
    </w:pPr>
    <w:rPr>
      <w:rFonts w:eastAsia="Times New Roman"/>
      <w:sz w:val="17"/>
      <w:szCs w:val="17"/>
      <w:lang w:eastAsia="ru-RU"/>
    </w:rPr>
  </w:style>
  <w:style w:type="character" w:customStyle="1" w:styleId="a">
    <w:name w:val="Сноска_"/>
    <w:link w:val="aff3"/>
    <w:uiPriority w:val="99"/>
    <w:qFormat/>
    <w:rsid w:val="004B3B8A"/>
    <w:rPr>
      <w:rFonts w:ascii="NewtonCSanPin" w:eastAsia="Times New Roman" w:hAnsi="NewtonCSanPin"/>
      <w:color w:val="000000"/>
      <w:sz w:val="17"/>
      <w:szCs w:val="17"/>
      <w:lang w:eastAsia="ru-RU"/>
    </w:rPr>
  </w:style>
  <w:style w:type="character" w:customStyle="1" w:styleId="15">
    <w:name w:val="Сноска1"/>
    <w:qFormat/>
    <w:rsid w:val="004B3B8A"/>
    <w:rPr>
      <w:rFonts w:ascii="Times New Roman" w:hAnsi="Times New Roman" w:cs="Times New Roman"/>
      <w:vertAlign w:val="superscript"/>
    </w:rPr>
  </w:style>
  <w:style w:type="paragraph" w:customStyle="1" w:styleId="210">
    <w:name w:val="Средняя сетка 21"/>
    <w:basedOn w:val="a2"/>
    <w:qFormat/>
    <w:rsid w:val="004B3B8A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customStyle="1" w:styleId="ConsPlusNormal">
    <w:name w:val="ConsPlusNormal"/>
    <w:qFormat/>
    <w:rsid w:val="004B3B8A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kern w:val="0"/>
      <w:sz w:val="28"/>
      <w:szCs w:val="28"/>
      <w:u w:color="000000"/>
      <w:bdr w:val="nil"/>
      <w:lang w:eastAsia="ru-RU"/>
      <w14:ligatures w14:val="none"/>
    </w:rPr>
  </w:style>
  <w:style w:type="character" w:customStyle="1" w:styleId="16">
    <w:name w:val="Основной текст1"/>
    <w:qFormat/>
    <w:rsid w:val="004B3B8A"/>
    <w:rPr>
      <w:shd w:val="clear" w:color="auto" w:fill="FFFFFF"/>
    </w:rPr>
  </w:style>
  <w:style w:type="paragraph" w:styleId="aff4">
    <w:name w:val="Revision"/>
    <w:hidden/>
    <w:qFormat/>
    <w:rsid w:val="004B3B8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ff5">
    <w:name w:val="Body Text"/>
    <w:basedOn w:val="a2"/>
    <w:link w:val="aff6"/>
    <w:uiPriority w:val="99"/>
    <w:qFormat/>
    <w:rsid w:val="004B3B8A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Times New Roman"/>
      <w:kern w:val="0"/>
      <w:sz w:val="20"/>
      <w:szCs w:val="20"/>
      <w:lang w:val="x-none"/>
      <w14:ligatures w14:val="none"/>
    </w:rPr>
  </w:style>
  <w:style w:type="character" w:customStyle="1" w:styleId="aff6">
    <w:name w:val="Основной текст Знак"/>
    <w:basedOn w:val="a3"/>
    <w:link w:val="aff5"/>
    <w:uiPriority w:val="99"/>
    <w:qFormat/>
    <w:rsid w:val="004B3B8A"/>
    <w:rPr>
      <w:rFonts w:ascii="Bookman Old Style" w:eastAsia="Bookman Old Style" w:hAnsi="Bookman Old Style" w:cs="Times New Roman"/>
      <w:kern w:val="0"/>
      <w:sz w:val="20"/>
      <w:szCs w:val="20"/>
      <w:lang w:val="x-none"/>
      <w14:ligatures w14:val="none"/>
    </w:rPr>
  </w:style>
  <w:style w:type="paragraph" w:customStyle="1" w:styleId="aff7">
    <w:name w:val="Прижатый влево"/>
    <w:basedOn w:val="a2"/>
    <w:next w:val="a2"/>
    <w:qFormat/>
    <w:rsid w:val="004B3B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kern w:val="0"/>
      <w:sz w:val="24"/>
      <w:szCs w:val="24"/>
      <w:lang w:eastAsia="ru-RU"/>
      <w14:ligatures w14:val="none"/>
    </w:rPr>
  </w:style>
  <w:style w:type="paragraph" w:customStyle="1" w:styleId="p4">
    <w:name w:val="p4"/>
    <w:basedOn w:val="a2"/>
    <w:qFormat/>
    <w:rsid w:val="004B3B8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s1">
    <w:name w:val="s1"/>
    <w:qFormat/>
    <w:rsid w:val="004B3B8A"/>
  </w:style>
  <w:style w:type="paragraph" w:customStyle="1" w:styleId="14TexstOSNOVA1012">
    <w:name w:val="14TexstOSNOVA_10/12"/>
    <w:basedOn w:val="a2"/>
    <w:qFormat/>
    <w:rsid w:val="004B3B8A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0"/>
      <w:sz w:val="20"/>
      <w:szCs w:val="20"/>
      <w:lang w:eastAsia="ru-RU"/>
      <w14:ligatures w14:val="none"/>
    </w:rPr>
  </w:style>
  <w:style w:type="paragraph" w:customStyle="1" w:styleId="s16">
    <w:name w:val="s_16"/>
    <w:basedOn w:val="a2"/>
    <w:qFormat/>
    <w:rsid w:val="004B3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28bf8a64b8551e1msonormal">
    <w:name w:val="228bf8a64b8551e1msonormal"/>
    <w:basedOn w:val="a2"/>
    <w:qFormat/>
    <w:rsid w:val="004B3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893cbe1921f927cgmail-msofootnotereference">
    <w:name w:val="f893cbe1921f927cgmail-msofootnotereference"/>
    <w:basedOn w:val="a3"/>
    <w:qFormat/>
    <w:rsid w:val="004B3B8A"/>
  </w:style>
  <w:style w:type="character" w:styleId="aff8">
    <w:name w:val="Unresolved Mention"/>
    <w:uiPriority w:val="99"/>
    <w:semiHidden/>
    <w:unhideWhenUsed/>
    <w:rsid w:val="004B3B8A"/>
    <w:rPr>
      <w:color w:val="605E5C"/>
      <w:shd w:val="clear" w:color="auto" w:fill="E1DFDD"/>
    </w:rPr>
  </w:style>
  <w:style w:type="character" w:customStyle="1" w:styleId="fontstyle01">
    <w:name w:val="fontstyle01"/>
    <w:qFormat/>
    <w:rsid w:val="004B3B8A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9">
    <w:name w:val="Привязка сноски"/>
    <w:rsid w:val="004B3B8A"/>
    <w:rPr>
      <w:vertAlign w:val="superscript"/>
    </w:rPr>
  </w:style>
  <w:style w:type="character" w:customStyle="1" w:styleId="affa">
    <w:name w:val="Символ сноски"/>
    <w:qFormat/>
    <w:rsid w:val="004B3B8A"/>
  </w:style>
  <w:style w:type="character" w:styleId="affb">
    <w:name w:val="endnote reference"/>
    <w:unhideWhenUsed/>
    <w:rsid w:val="004B3B8A"/>
    <w:rPr>
      <w:vertAlign w:val="superscript"/>
    </w:rPr>
  </w:style>
  <w:style w:type="paragraph" w:styleId="affc">
    <w:name w:val="List Bullet"/>
    <w:basedOn w:val="a2"/>
    <w:unhideWhenUsed/>
    <w:qFormat/>
    <w:rsid w:val="004B3B8A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kern w:val="0"/>
      <w:lang w:val="en-US"/>
      <w14:ligatures w14:val="none"/>
    </w:rPr>
  </w:style>
  <w:style w:type="paragraph" w:styleId="affd">
    <w:name w:val="Document Map"/>
    <w:basedOn w:val="a2"/>
    <w:link w:val="affe"/>
    <w:unhideWhenUsed/>
    <w:qFormat/>
    <w:rsid w:val="004B3B8A"/>
    <w:pPr>
      <w:widowControl w:val="0"/>
      <w:spacing w:after="200" w:line="276" w:lineRule="auto"/>
    </w:pPr>
    <w:rPr>
      <w:rFonts w:ascii="Tahoma" w:eastAsia="Calibri" w:hAnsi="Tahoma" w:cs="Tahoma"/>
      <w:kern w:val="0"/>
      <w:sz w:val="16"/>
      <w:szCs w:val="16"/>
      <w:lang w:val="en-US"/>
      <w14:ligatures w14:val="none"/>
    </w:rPr>
  </w:style>
  <w:style w:type="character" w:customStyle="1" w:styleId="affe">
    <w:name w:val="Схема документа Знак"/>
    <w:basedOn w:val="a3"/>
    <w:link w:val="affd"/>
    <w:qFormat/>
    <w:rsid w:val="004B3B8A"/>
    <w:rPr>
      <w:rFonts w:ascii="Tahoma" w:eastAsia="Calibri" w:hAnsi="Tahoma" w:cs="Tahoma"/>
      <w:kern w:val="0"/>
      <w:sz w:val="16"/>
      <w:szCs w:val="16"/>
      <w:lang w:val="en-US"/>
      <w14:ligatures w14:val="none"/>
    </w:rPr>
  </w:style>
  <w:style w:type="paragraph" w:customStyle="1" w:styleId="TableParagraph">
    <w:name w:val="Table Paragraph"/>
    <w:basedOn w:val="a2"/>
    <w:qFormat/>
    <w:rsid w:val="004B3B8A"/>
    <w:pPr>
      <w:widowControl w:val="0"/>
      <w:autoSpaceDE w:val="0"/>
      <w:autoSpaceDN w:val="0"/>
      <w:spacing w:after="0" w:line="240" w:lineRule="auto"/>
      <w:ind w:left="167"/>
    </w:pPr>
    <w:rPr>
      <w:rFonts w:ascii="Cambria" w:eastAsia="Cambria" w:hAnsi="Cambria" w:cs="Cambria"/>
      <w:kern w:val="0"/>
      <w14:ligatures w14:val="none"/>
    </w:rPr>
  </w:style>
  <w:style w:type="paragraph" w:customStyle="1" w:styleId="NoParagraphStyle">
    <w:name w:val="[No Paragraph Style]"/>
    <w:qFormat/>
    <w:rsid w:val="004B3B8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kern w:val="0"/>
      <w:sz w:val="24"/>
      <w:szCs w:val="24"/>
      <w:lang w:val="en-US" w:eastAsia="ru-RU"/>
      <w14:ligatures w14:val="none"/>
    </w:rPr>
  </w:style>
  <w:style w:type="paragraph" w:customStyle="1" w:styleId="afff">
    <w:name w:val="Основной (Основной Текст)"/>
    <w:basedOn w:val="NoParagraphStyle"/>
    <w:qFormat/>
    <w:rsid w:val="004B3B8A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f"/>
    <w:qFormat/>
    <w:rsid w:val="004B3B8A"/>
    <w:pPr>
      <w:ind w:firstLine="0"/>
    </w:pPr>
  </w:style>
  <w:style w:type="paragraph" w:customStyle="1" w:styleId="Z-1">
    <w:name w:val="Z-1 (Основной Текст)"/>
    <w:basedOn w:val="osn-babz"/>
    <w:qFormat/>
    <w:rsid w:val="004B3B8A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4B3B8A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4B3B8A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f"/>
    <w:qFormat/>
    <w:rsid w:val="004B3B8A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f"/>
    <w:qFormat/>
    <w:rsid w:val="004B3B8A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f"/>
    <w:qFormat/>
    <w:rsid w:val="004B3B8A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4B3B8A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f"/>
    <w:qFormat/>
    <w:rsid w:val="004B3B8A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4B3B8A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4B3B8A"/>
    <w:rPr>
      <w:b/>
    </w:rPr>
  </w:style>
  <w:style w:type="character" w:customStyle="1" w:styleId="razradka">
    <w:name w:val="razradka"/>
    <w:qFormat/>
    <w:rsid w:val="004B3B8A"/>
  </w:style>
  <w:style w:type="character" w:customStyle="1" w:styleId="italic">
    <w:name w:val="italic"/>
    <w:qFormat/>
    <w:rsid w:val="004B3B8A"/>
    <w:rPr>
      <w:i/>
    </w:rPr>
  </w:style>
  <w:style w:type="character" w:customStyle="1" w:styleId="bullet0">
    <w:name w:val="bullet"/>
    <w:qFormat/>
    <w:rsid w:val="004B3B8A"/>
    <w:rPr>
      <w:rFonts w:ascii="PiGraphA" w:hAnsi="PiGraphA"/>
      <w:sz w:val="16"/>
    </w:rPr>
  </w:style>
  <w:style w:type="table" w:customStyle="1" w:styleId="TableNormal">
    <w:name w:val="Table Normal"/>
    <w:uiPriority w:val="2"/>
    <w:semiHidden/>
    <w:unhideWhenUsed/>
    <w:qFormat/>
    <w:rsid w:val="004B3B8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(Заголовки)"/>
    <w:basedOn w:val="afff"/>
    <w:qFormat/>
    <w:rsid w:val="004B3B8A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f0">
    <w:name w:val="Основной БА (Основной Текст)"/>
    <w:basedOn w:val="afff"/>
    <w:qFormat/>
    <w:rsid w:val="004B3B8A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f"/>
    <w:qFormat/>
    <w:rsid w:val="004B3B8A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f"/>
    <w:qFormat/>
    <w:rsid w:val="004B3B8A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f"/>
    <w:qFormat/>
    <w:rsid w:val="004B3B8A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2">
    <w:name w:val="Заг 2 (Заголовки)"/>
    <w:basedOn w:val="17"/>
    <w:qFormat/>
    <w:rsid w:val="004B3B8A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3">
    <w:name w:val="Заг 3 (Заголовки)"/>
    <w:basedOn w:val="22"/>
    <w:qFormat/>
    <w:rsid w:val="004B3B8A"/>
    <w:rPr>
      <w:caps w:val="0"/>
    </w:rPr>
  </w:style>
  <w:style w:type="paragraph" w:customStyle="1" w:styleId="afff1">
    <w:name w:val="Таблица Влево (Таблицы)"/>
    <w:basedOn w:val="afff"/>
    <w:qFormat/>
    <w:rsid w:val="004B3B8A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2">
    <w:name w:val="Таблица Головка (Таблицы)"/>
    <w:basedOn w:val="afff1"/>
    <w:qFormat/>
    <w:rsid w:val="004B3B8A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1"/>
    <w:qFormat/>
    <w:rsid w:val="004B3B8A"/>
  </w:style>
  <w:style w:type="character" w:customStyle="1" w:styleId="afff3">
    <w:name w:val="Полужирный (Выделения)"/>
    <w:qFormat/>
    <w:rsid w:val="004B3B8A"/>
    <w:rPr>
      <w:b/>
      <w:bCs/>
    </w:rPr>
  </w:style>
  <w:style w:type="character" w:customStyle="1" w:styleId="afff4">
    <w:name w:val="Курсив (Выделения)"/>
    <w:qFormat/>
    <w:rsid w:val="004B3B8A"/>
    <w:rPr>
      <w:i/>
      <w:iCs/>
    </w:rPr>
  </w:style>
  <w:style w:type="character" w:customStyle="1" w:styleId="bullit0">
    <w:name w:val="bullit"/>
    <w:qFormat/>
    <w:rsid w:val="004B3B8A"/>
    <w:rPr>
      <w:rFonts w:ascii="PiGraphA" w:hAnsi="PiGraphA" w:cs="PiGraphA"/>
      <w:color w:val="000000"/>
      <w:position w:val="-2"/>
      <w:sz w:val="16"/>
      <w:szCs w:val="16"/>
    </w:rPr>
  </w:style>
  <w:style w:type="paragraph" w:styleId="23">
    <w:name w:val="Body Text 2"/>
    <w:basedOn w:val="a2"/>
    <w:link w:val="24"/>
    <w:unhideWhenUsed/>
    <w:qFormat/>
    <w:rsid w:val="004B3B8A"/>
    <w:pPr>
      <w:widowControl w:val="0"/>
      <w:spacing w:after="120" w:line="480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customStyle="1" w:styleId="24">
    <w:name w:val="Основной текст 2 Знак"/>
    <w:basedOn w:val="a3"/>
    <w:link w:val="23"/>
    <w:qFormat/>
    <w:rsid w:val="004B3B8A"/>
    <w:rPr>
      <w:rFonts w:ascii="Calibri" w:eastAsia="Calibri" w:hAnsi="Calibri" w:cs="Times New Roman"/>
      <w:kern w:val="0"/>
      <w:lang w:val="en-US"/>
      <w14:ligatures w14:val="none"/>
    </w:rPr>
  </w:style>
  <w:style w:type="character" w:customStyle="1" w:styleId="Zag11">
    <w:name w:val="Zag_11"/>
    <w:qFormat/>
    <w:rsid w:val="004B3B8A"/>
  </w:style>
  <w:style w:type="paragraph" w:styleId="25">
    <w:name w:val="Body Text Indent 2"/>
    <w:basedOn w:val="a2"/>
    <w:link w:val="26"/>
    <w:unhideWhenUsed/>
    <w:qFormat/>
    <w:rsid w:val="004B3B8A"/>
    <w:pPr>
      <w:spacing w:after="120" w:line="480" w:lineRule="auto"/>
      <w:ind w:left="283"/>
    </w:pPr>
    <w:rPr>
      <w:rFonts w:ascii="Calibri" w:eastAsia="Calibri" w:hAnsi="Calibri" w:cs="Times New Roman"/>
      <w:kern w:val="0"/>
      <w14:ligatures w14:val="none"/>
    </w:rPr>
  </w:style>
  <w:style w:type="character" w:customStyle="1" w:styleId="26">
    <w:name w:val="Основной текст с отступом 2 Знак"/>
    <w:basedOn w:val="a3"/>
    <w:link w:val="25"/>
    <w:qFormat/>
    <w:rsid w:val="004B3B8A"/>
    <w:rPr>
      <w:rFonts w:ascii="Calibri" w:eastAsia="Calibri" w:hAnsi="Calibri" w:cs="Times New Roman"/>
      <w:kern w:val="0"/>
      <w14:ligatures w14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4B3B8A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5">
    <w:name w:val="Placeholder Text"/>
    <w:qFormat/>
    <w:rsid w:val="004B3B8A"/>
    <w:rPr>
      <w:color w:val="808080"/>
    </w:rPr>
  </w:style>
  <w:style w:type="paragraph" w:customStyle="1" w:styleId="211">
    <w:name w:val="Заголовок 21"/>
    <w:basedOn w:val="a2"/>
    <w:next w:val="a2"/>
    <w:unhideWhenUsed/>
    <w:qFormat/>
    <w:rsid w:val="004B3B8A"/>
    <w:pPr>
      <w:keepNext/>
      <w:keepLines/>
      <w:spacing w:before="200" w:after="0" w:line="276" w:lineRule="auto"/>
      <w:ind w:firstLine="709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14:ligatures w14:val="none"/>
    </w:rPr>
  </w:style>
  <w:style w:type="table" w:customStyle="1" w:styleId="18">
    <w:name w:val="Сетка таблицы1"/>
    <w:basedOn w:val="a4"/>
    <w:next w:val="aff0"/>
    <w:uiPriority w:val="59"/>
    <w:rsid w:val="004B3B8A"/>
    <w:pPr>
      <w:spacing w:after="0" w:line="240" w:lineRule="auto"/>
      <w:ind w:firstLine="709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9">
    <w:name w:val="Гиперссылка1"/>
    <w:unhideWhenUsed/>
    <w:qFormat/>
    <w:rsid w:val="004B3B8A"/>
    <w:rPr>
      <w:color w:val="0000FF"/>
      <w:u w:val="single"/>
    </w:rPr>
  </w:style>
  <w:style w:type="character" w:customStyle="1" w:styleId="212">
    <w:name w:val="Заголовок 2 Знак1"/>
    <w:qFormat/>
    <w:rsid w:val="004B3B8A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4B3B8A"/>
  </w:style>
  <w:style w:type="character" w:styleId="afff6">
    <w:name w:val="Intense Reference"/>
    <w:qFormat/>
    <w:rsid w:val="004B3B8A"/>
    <w:rPr>
      <w:b/>
      <w:bCs/>
      <w:smallCaps/>
      <w:color w:val="5B9BD5"/>
      <w:spacing w:val="5"/>
    </w:rPr>
  </w:style>
  <w:style w:type="character" w:customStyle="1" w:styleId="afff7">
    <w:name w:val="Заголовок Знак"/>
    <w:qFormat/>
    <w:rsid w:val="004B3B8A"/>
    <w:rPr>
      <w:rFonts w:ascii="Calibri Light" w:eastAsia="Times New Roman" w:hAnsi="Calibri Light" w:cs="Times New Roman"/>
      <w:spacing w:val="-10"/>
      <w:kern w:val="28"/>
      <w:sz w:val="56"/>
      <w:szCs w:val="56"/>
      <w:lang w:val="en-US" w:eastAsia="en-US"/>
    </w:rPr>
  </w:style>
  <w:style w:type="paragraph" w:customStyle="1" w:styleId="body">
    <w:name w:val="body"/>
    <w:basedOn w:val="NoParagraphStyle"/>
    <w:qFormat/>
    <w:rsid w:val="004B3B8A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4B3B8A"/>
    <w:pPr>
      <w:ind w:left="227" w:hanging="142"/>
    </w:pPr>
  </w:style>
  <w:style w:type="paragraph" w:customStyle="1" w:styleId="body2mm">
    <w:name w:val="body 2 mm"/>
    <w:basedOn w:val="NoParagraphStyle"/>
    <w:qFormat/>
    <w:rsid w:val="004B3B8A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4B3B8A"/>
    <w:rPr>
      <w:b/>
      <w:bCs/>
    </w:rPr>
  </w:style>
  <w:style w:type="character" w:customStyle="1" w:styleId="Bolditalic">
    <w:name w:val="Bold_italic_"/>
    <w:qFormat/>
    <w:rsid w:val="004B3B8A"/>
    <w:rPr>
      <w:b/>
      <w:bCs/>
      <w:i/>
      <w:iCs/>
    </w:rPr>
  </w:style>
  <w:style w:type="character" w:customStyle="1" w:styleId="Italic0">
    <w:name w:val="Italic_"/>
    <w:qFormat/>
    <w:rsid w:val="004B3B8A"/>
    <w:rPr>
      <w:i/>
      <w:iCs/>
    </w:rPr>
  </w:style>
  <w:style w:type="character" w:customStyle="1" w:styleId="UnresolvedMention">
    <w:name w:val="Unresolved Mention"/>
    <w:unhideWhenUsed/>
    <w:qFormat/>
    <w:rsid w:val="004B3B8A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4B3B8A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a">
    <w:name w:val="Заг 1 а (Заголовки)"/>
    <w:basedOn w:val="NoParagraphStyle"/>
    <w:qFormat/>
    <w:rsid w:val="004B3B8A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8">
    <w:name w:val="Осн булит (Основной Текст)"/>
    <w:basedOn w:val="afff"/>
    <w:qFormat/>
    <w:rsid w:val="004B3B8A"/>
    <w:pPr>
      <w:tabs>
        <w:tab w:val="left" w:pos="227"/>
      </w:tabs>
      <w:spacing w:line="240" w:lineRule="atLeast"/>
      <w:ind w:left="221" w:hanging="142"/>
    </w:pPr>
  </w:style>
  <w:style w:type="paragraph" w:customStyle="1" w:styleId="afff9">
    <w:name w:val="Осн тире (Основной Текст)"/>
    <w:basedOn w:val="afff0"/>
    <w:qFormat/>
    <w:rsid w:val="004B3B8A"/>
    <w:pPr>
      <w:ind w:left="283" w:hanging="283"/>
    </w:pPr>
    <w:rPr>
      <w:rFonts w:ascii="SchoolBookSanPin" w:hAnsi="SchoolBookSanPin" w:cs="SchoolBookSanPin"/>
    </w:rPr>
  </w:style>
  <w:style w:type="paragraph" w:customStyle="1" w:styleId="afffa">
    <w:name w:val="Сноска (Доп. текст)"/>
    <w:basedOn w:val="NoParagraphStyle"/>
    <w:qFormat/>
    <w:rsid w:val="004B3B8A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b">
    <w:name w:val="Булит КВ"/>
    <w:qFormat/>
    <w:rsid w:val="004B3B8A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4B3B8A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4B3B8A"/>
    <w:rPr>
      <w:rFonts w:ascii="SymbolMT" w:hAnsi="SymbolMT" w:cs="SymbolMT"/>
    </w:rPr>
  </w:style>
  <w:style w:type="paragraph" w:customStyle="1" w:styleId="h1">
    <w:name w:val="h1"/>
    <w:basedOn w:val="body"/>
    <w:qFormat/>
    <w:rsid w:val="004B3B8A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4B3B8A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4B3B8A"/>
    <w:pPr>
      <w:ind w:left="283" w:hanging="283"/>
    </w:pPr>
  </w:style>
  <w:style w:type="paragraph" w:customStyle="1" w:styleId="h5">
    <w:name w:val="h5"/>
    <w:basedOn w:val="NoParagraphStyle"/>
    <w:qFormat/>
    <w:rsid w:val="004B3B8A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4B3B8A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4B3B8A"/>
    <w:rPr>
      <w:caps w:val="0"/>
    </w:rPr>
  </w:style>
  <w:style w:type="paragraph" w:customStyle="1" w:styleId="list-num">
    <w:name w:val="list-num"/>
    <w:basedOn w:val="body"/>
    <w:qFormat/>
    <w:rsid w:val="004B3B8A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4B3B8A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qFormat/>
    <w:rsid w:val="004B3B8A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4B3B8A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4B3B8A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4B3B8A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4B3B8A"/>
    <w:rPr>
      <w:b/>
      <w:bCs/>
      <w:i/>
      <w:iCs/>
    </w:rPr>
  </w:style>
  <w:style w:type="character" w:customStyle="1" w:styleId="Bold0">
    <w:name w:val="Bold"/>
    <w:qFormat/>
    <w:rsid w:val="004B3B8A"/>
    <w:rPr>
      <w:b/>
      <w:bCs/>
    </w:rPr>
  </w:style>
  <w:style w:type="character" w:customStyle="1" w:styleId="list-bullet1">
    <w:name w:val="list-bullet1"/>
    <w:qFormat/>
    <w:rsid w:val="004B3B8A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4B3B8A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4B3B8A"/>
    <w:pPr>
      <w:widowControl/>
      <w:spacing w:before="0"/>
      <w:ind w:left="227"/>
    </w:pPr>
  </w:style>
  <w:style w:type="paragraph" w:customStyle="1" w:styleId="afffc">
    <w:name w:val="Основной — (Основной Текст)"/>
    <w:basedOn w:val="NoParagraphStyle"/>
    <w:qFormat/>
    <w:rsid w:val="004B3B8A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4B3B8A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4B3B8A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4B3B8A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d">
    <w:name w:val="Таблица по Центру (Таблицы)"/>
    <w:basedOn w:val="afff1"/>
    <w:qFormat/>
    <w:rsid w:val="004B3B8A"/>
  </w:style>
  <w:style w:type="paragraph" w:customStyle="1" w:styleId="table-list-bullet">
    <w:name w:val="table-list-bullet"/>
    <w:basedOn w:val="table-body1mm"/>
    <w:qFormat/>
    <w:rsid w:val="004B3B8A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4B3B8A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e">
    <w:name w:val="Верх. Индекс (Индексы)"/>
    <w:qFormat/>
    <w:rsid w:val="004B3B8A"/>
    <w:rPr>
      <w:position w:val="17"/>
      <w:sz w:val="13"/>
      <w:szCs w:val="13"/>
    </w:rPr>
  </w:style>
  <w:style w:type="character" w:customStyle="1" w:styleId="affff">
    <w:name w:val="Полужирный Курсив (Выделения)"/>
    <w:qFormat/>
    <w:rsid w:val="004B3B8A"/>
    <w:rPr>
      <w:b/>
      <w:bCs/>
      <w:i/>
      <w:iCs/>
    </w:rPr>
  </w:style>
  <w:style w:type="character" w:customStyle="1" w:styleId="Italic1">
    <w:name w:val="Italic"/>
    <w:qFormat/>
    <w:rsid w:val="004B3B8A"/>
    <w:rPr>
      <w:i/>
      <w:iCs/>
    </w:rPr>
  </w:style>
  <w:style w:type="character" w:customStyle="1" w:styleId="list-bullettabl">
    <w:name w:val="list-bullet tabl"/>
    <w:qFormat/>
    <w:rsid w:val="004B3B8A"/>
    <w:rPr>
      <w:rFonts w:ascii="PiGraphA" w:hAnsi="PiGraphA" w:cs="PiGraphA"/>
      <w:position w:val="1"/>
      <w:sz w:val="10"/>
      <w:szCs w:val="10"/>
    </w:rPr>
  </w:style>
  <w:style w:type="character" w:customStyle="1" w:styleId="affff0">
    <w:name w:val="Подчерк. (Подчеркивания)"/>
    <w:qFormat/>
    <w:rsid w:val="004B3B8A"/>
    <w:rPr>
      <w:u w:val="thick" w:color="000000"/>
    </w:rPr>
  </w:style>
  <w:style w:type="numbering" w:customStyle="1" w:styleId="110">
    <w:name w:val="Нет списка11"/>
    <w:next w:val="a5"/>
    <w:uiPriority w:val="99"/>
    <w:semiHidden/>
    <w:unhideWhenUsed/>
    <w:rsid w:val="004B3B8A"/>
  </w:style>
  <w:style w:type="paragraph" w:customStyle="1" w:styleId="h4">
    <w:name w:val="h4"/>
    <w:basedOn w:val="body"/>
    <w:qFormat/>
    <w:rsid w:val="004B3B8A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4B3B8A"/>
    <w:rPr>
      <w:vertAlign w:val="superscript"/>
    </w:rPr>
  </w:style>
  <w:style w:type="character" w:customStyle="1" w:styleId="Lines">
    <w:name w:val="Lines"/>
    <w:qFormat/>
    <w:rsid w:val="004B3B8A"/>
    <w:rPr>
      <w:u w:val="thick" w:color="000000"/>
    </w:rPr>
  </w:style>
  <w:style w:type="character" w:customStyle="1" w:styleId="Track">
    <w:name w:val="Track"/>
    <w:qFormat/>
    <w:rsid w:val="004B3B8A"/>
  </w:style>
  <w:style w:type="character" w:customStyle="1" w:styleId="Sub">
    <w:name w:val="Sub"/>
    <w:qFormat/>
    <w:rsid w:val="004B3B8A"/>
    <w:rPr>
      <w:vertAlign w:val="subscript"/>
    </w:rPr>
  </w:style>
  <w:style w:type="paragraph" w:customStyle="1" w:styleId="list-bullet2">
    <w:name w:val="list-bullet 2"/>
    <w:basedOn w:val="body"/>
    <w:qFormat/>
    <w:rsid w:val="004B3B8A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4B3B8A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4B3B8A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4B3B8A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b">
    <w:name w:val="Заг1а (Заголовки)"/>
    <w:basedOn w:val="17"/>
    <w:qFormat/>
    <w:rsid w:val="004B3B8A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2">
    <w:name w:val="Заг 4 (Заголовки)"/>
    <w:basedOn w:val="NoParagraphStyle"/>
    <w:qFormat/>
    <w:rsid w:val="004B3B8A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2">
    <w:name w:val="Заг 5 (Основной Текст)"/>
    <w:basedOn w:val="afff"/>
    <w:qFormat/>
    <w:rsid w:val="004B3B8A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4B3B8A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f"/>
    <w:qFormat/>
    <w:rsid w:val="004B3B8A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4B3B8A"/>
    <w:rPr>
      <w:b/>
      <w:bCs/>
    </w:rPr>
  </w:style>
  <w:style w:type="character" w:customStyle="1" w:styleId="bold-italic">
    <w:name w:val="bold-italic"/>
    <w:qFormat/>
    <w:rsid w:val="004B3B8A"/>
    <w:rPr>
      <w:b/>
      <w:bCs/>
      <w:i/>
      <w:iCs/>
    </w:rPr>
  </w:style>
  <w:style w:type="character" w:customStyle="1" w:styleId="list-bullettabl1">
    <w:name w:val="list-bullet tabl1"/>
    <w:qFormat/>
    <w:rsid w:val="004B3B8A"/>
    <w:rPr>
      <w:rFonts w:ascii="PiGraphA" w:hAnsi="PiGraphA" w:cs="PiGraphA"/>
      <w:sz w:val="14"/>
      <w:szCs w:val="14"/>
    </w:rPr>
  </w:style>
  <w:style w:type="paragraph" w:customStyle="1" w:styleId="53">
    <w:name w:val="Заг 5 (Заголовки)"/>
    <w:basedOn w:val="afff"/>
    <w:qFormat/>
    <w:rsid w:val="004B3B8A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1">
    <w:name w:val="Табл булит (Таблицы)"/>
    <w:basedOn w:val="afff8"/>
    <w:qFormat/>
    <w:rsid w:val="004B3B8A"/>
    <w:pPr>
      <w:spacing w:line="200" w:lineRule="atLeast"/>
      <w:ind w:left="142"/>
    </w:pPr>
    <w:rPr>
      <w:sz w:val="18"/>
      <w:szCs w:val="18"/>
    </w:rPr>
  </w:style>
  <w:style w:type="paragraph" w:customStyle="1" w:styleId="affff2">
    <w:name w:val="Текст булит (Основной Текст)"/>
    <w:basedOn w:val="NoParagraphStyle"/>
    <w:qFormat/>
    <w:rsid w:val="004B3B8A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7">
    <w:name w:val="List 2"/>
    <w:basedOn w:val="afff"/>
    <w:rsid w:val="004B3B8A"/>
    <w:pPr>
      <w:tabs>
        <w:tab w:val="left" w:pos="227"/>
      </w:tabs>
      <w:spacing w:line="238" w:lineRule="atLeast"/>
      <w:ind w:left="227" w:hanging="227"/>
    </w:pPr>
  </w:style>
  <w:style w:type="character" w:customStyle="1" w:styleId="affff3">
    <w:name w:val="Булит"/>
    <w:qFormat/>
    <w:rsid w:val="004B3B8A"/>
    <w:rPr>
      <w:rFonts w:ascii="PiGraphA" w:hAnsi="PiGraphA" w:cs="PiGraphA"/>
      <w:position w:val="2"/>
      <w:sz w:val="14"/>
      <w:szCs w:val="14"/>
    </w:rPr>
  </w:style>
  <w:style w:type="paragraph" w:styleId="affff4">
    <w:name w:val="List"/>
    <w:basedOn w:val="a2"/>
    <w:unhideWhenUsed/>
    <w:rsid w:val="004B3B8A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customStyle="1" w:styleId="bodyBefore2">
    <w:name w:val="body_Before_2"/>
    <w:basedOn w:val="NoParagraphStyle"/>
    <w:qFormat/>
    <w:rsid w:val="004B3B8A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4B3B8A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4B3B8A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4B3B8A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4B3B8A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4B3B8A"/>
    <w:rPr>
      <w:rFonts w:ascii="SymbolMT" w:hAnsi="SymbolMT"/>
    </w:rPr>
  </w:style>
  <w:style w:type="character" w:customStyle="1" w:styleId="affff5">
    <w:name w:val="Основной текст_"/>
    <w:qFormat/>
    <w:rsid w:val="004B3B8A"/>
    <w:rPr>
      <w:rFonts w:ascii="Times New Roman" w:hAnsi="Times New Roman"/>
    </w:rPr>
  </w:style>
  <w:style w:type="paragraph" w:customStyle="1" w:styleId="Zag1up">
    <w:name w:val="Zag_1_up"/>
    <w:basedOn w:val="NoParagraphStyle"/>
    <w:qFormat/>
    <w:rsid w:val="004B3B8A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4B3B8A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4B3B8A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4B3B8A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4B3B8A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4B3B8A"/>
    <w:pPr>
      <w:ind w:left="227" w:hanging="227"/>
    </w:pPr>
  </w:style>
  <w:style w:type="paragraph" w:customStyle="1" w:styleId="Zag4">
    <w:name w:val="Zag_4"/>
    <w:basedOn w:val="Zag3"/>
    <w:qFormat/>
    <w:rsid w:val="004B3B8A"/>
    <w:rPr>
      <w:sz w:val="20"/>
      <w:szCs w:val="20"/>
    </w:rPr>
  </w:style>
  <w:style w:type="paragraph" w:customStyle="1" w:styleId="tblleft">
    <w:name w:val="tbl_left"/>
    <w:basedOn w:val="Body0"/>
    <w:qFormat/>
    <w:rsid w:val="004B3B8A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4B3B8A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4B3B8A"/>
    <w:rPr>
      <w:rFonts w:ascii="SimSun" w:eastAsia="SimSun"/>
    </w:rPr>
  </w:style>
  <w:style w:type="character" w:customStyle="1" w:styleId="Kati">
    <w:name w:val="Kati"/>
    <w:qFormat/>
    <w:rsid w:val="004B3B8A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4B3B8A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4B3B8A"/>
    <w:rPr>
      <w:rFonts w:ascii="KaiTi" w:eastAsia="KaiTi"/>
    </w:rPr>
  </w:style>
  <w:style w:type="paragraph" w:customStyle="1" w:styleId="1c">
    <w:name w:val="Название1"/>
    <w:basedOn w:val="11"/>
    <w:next w:val="11"/>
    <w:qFormat/>
    <w:rsid w:val="004B3B8A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paragraph" w:customStyle="1" w:styleId="1d">
    <w:name w:val="Обычный (веб)1"/>
    <w:basedOn w:val="a2"/>
    <w:unhideWhenUsed/>
    <w:qFormat/>
    <w:rsid w:val="004B3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OC-3">
    <w:name w:val="TOC-3"/>
    <w:basedOn w:val="TOC-1"/>
    <w:qFormat/>
    <w:rsid w:val="004B3B8A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4B3B8A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4B3B8A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4B3B8A"/>
  </w:style>
  <w:style w:type="character" w:customStyle="1" w:styleId="PodcherkNizhe">
    <w:name w:val="Podcherk_Nizhe"/>
    <w:qFormat/>
    <w:rsid w:val="004B3B8A"/>
    <w:rPr>
      <w:u w:val="thick" w:color="000000"/>
    </w:rPr>
  </w:style>
  <w:style w:type="numbering" w:customStyle="1" w:styleId="28">
    <w:name w:val="Нет списка2"/>
    <w:next w:val="a5"/>
    <w:uiPriority w:val="99"/>
    <w:semiHidden/>
    <w:unhideWhenUsed/>
    <w:rsid w:val="004B3B8A"/>
  </w:style>
  <w:style w:type="paragraph" w:customStyle="1" w:styleId="1e">
    <w:name w:val="Стиль1"/>
    <w:basedOn w:val="a2"/>
    <w:link w:val="1f"/>
    <w:qFormat/>
    <w:rsid w:val="004B3B8A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1f">
    <w:name w:val="Стиль1 Знак"/>
    <w:link w:val="1e"/>
    <w:qFormat/>
    <w:rsid w:val="004B3B8A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table" w:customStyle="1" w:styleId="29">
    <w:name w:val="Сетка таблицы2"/>
    <w:basedOn w:val="a4"/>
    <w:next w:val="aff0"/>
    <w:uiPriority w:val="59"/>
    <w:rsid w:val="004B3B8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аголовок 11"/>
    <w:basedOn w:val="a2"/>
    <w:qFormat/>
    <w:rsid w:val="004B3B8A"/>
    <w:pPr>
      <w:widowControl w:val="0"/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kern w:val="0"/>
      <w:sz w:val="24"/>
      <w:szCs w:val="24"/>
      <w14:ligatures w14:val="none"/>
    </w:rPr>
  </w:style>
  <w:style w:type="paragraph" w:customStyle="1" w:styleId="31">
    <w:name w:val="Заголовок 31"/>
    <w:basedOn w:val="a2"/>
    <w:qFormat/>
    <w:rsid w:val="004B3B8A"/>
    <w:pPr>
      <w:widowControl w:val="0"/>
      <w:numPr>
        <w:numId w:val="28"/>
      </w:numPr>
      <w:tabs>
        <w:tab w:val="clear" w:pos="0"/>
      </w:tabs>
      <w:autoSpaceDE w:val="0"/>
      <w:autoSpaceDN w:val="0"/>
      <w:spacing w:after="0" w:line="240" w:lineRule="auto"/>
      <w:ind w:left="100" w:firstLine="0"/>
      <w:outlineLvl w:val="3"/>
    </w:pPr>
    <w:rPr>
      <w:rFonts w:ascii="Century Gothic" w:eastAsia="Century Gothic" w:hAnsi="Century Gothic" w:cs="Century Gothic"/>
      <w:b/>
      <w:bCs/>
      <w:kern w:val="0"/>
      <w14:ligatures w14:val="none"/>
    </w:rPr>
  </w:style>
  <w:style w:type="paragraph" w:customStyle="1" w:styleId="610">
    <w:name w:val="Заголовок 61"/>
    <w:basedOn w:val="a2"/>
    <w:qFormat/>
    <w:rsid w:val="004B3B8A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kern w:val="0"/>
      <w:sz w:val="20"/>
      <w:szCs w:val="20"/>
      <w14:ligatures w14:val="none"/>
    </w:rPr>
  </w:style>
  <w:style w:type="numbering" w:customStyle="1" w:styleId="34">
    <w:name w:val="Нет списка3"/>
    <w:next w:val="a5"/>
    <w:uiPriority w:val="99"/>
    <w:semiHidden/>
    <w:unhideWhenUsed/>
    <w:rsid w:val="004B3B8A"/>
  </w:style>
  <w:style w:type="paragraph" w:styleId="affff6">
    <w:name w:val="No Spacing"/>
    <w:link w:val="affff7"/>
    <w:qFormat/>
    <w:rsid w:val="004B3B8A"/>
    <w:pPr>
      <w:spacing w:after="0" w:line="360" w:lineRule="auto"/>
    </w:pPr>
    <w:rPr>
      <w:rFonts w:ascii="Times New Roman" w:eastAsia="Calibri" w:hAnsi="Times New Roman" w:cs="Times New Roman"/>
      <w:kern w:val="0"/>
      <w:sz w:val="28"/>
      <w14:ligatures w14:val="none"/>
    </w:rPr>
  </w:style>
  <w:style w:type="character" w:customStyle="1" w:styleId="affff7">
    <w:name w:val="Без интервала Знак"/>
    <w:link w:val="affff6"/>
    <w:qFormat/>
    <w:locked/>
    <w:rsid w:val="004B3B8A"/>
    <w:rPr>
      <w:rFonts w:ascii="Times New Roman" w:eastAsia="Calibri" w:hAnsi="Times New Roman" w:cs="Times New Roman"/>
      <w:kern w:val="0"/>
      <w:sz w:val="28"/>
      <w14:ligatures w14:val="none"/>
    </w:rPr>
  </w:style>
  <w:style w:type="paragraph" w:customStyle="1" w:styleId="a0">
    <w:name w:val="Перечень"/>
    <w:basedOn w:val="a2"/>
    <w:next w:val="a2"/>
    <w:link w:val="affff8"/>
    <w:qFormat/>
    <w:rsid w:val="004B3B8A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kern w:val="0"/>
      <w:sz w:val="28"/>
      <w:u w:color="000000"/>
      <w:bdr w:val="nil"/>
      <w:lang w:eastAsia="ru-RU"/>
      <w14:ligatures w14:val="none"/>
    </w:rPr>
  </w:style>
  <w:style w:type="character" w:customStyle="1" w:styleId="affff8">
    <w:name w:val="Перечень Знак"/>
    <w:link w:val="a0"/>
    <w:qFormat/>
    <w:rsid w:val="004B3B8A"/>
    <w:rPr>
      <w:rFonts w:ascii="Times New Roman" w:eastAsia="Calibri" w:hAnsi="Times New Roman" w:cs="Times New Roman"/>
      <w:kern w:val="0"/>
      <w:sz w:val="28"/>
      <w:u w:color="000000"/>
      <w:bdr w:val="nil"/>
      <w:lang w:eastAsia="ru-RU"/>
      <w14:ligatures w14:val="none"/>
    </w:rPr>
  </w:style>
  <w:style w:type="numbering" w:customStyle="1" w:styleId="43">
    <w:name w:val="Нет списка4"/>
    <w:next w:val="a5"/>
    <w:uiPriority w:val="99"/>
    <w:semiHidden/>
    <w:unhideWhenUsed/>
    <w:rsid w:val="004B3B8A"/>
  </w:style>
  <w:style w:type="numbering" w:customStyle="1" w:styleId="54">
    <w:name w:val="Нет списка5"/>
    <w:next w:val="a5"/>
    <w:uiPriority w:val="99"/>
    <w:semiHidden/>
    <w:unhideWhenUsed/>
    <w:rsid w:val="004B3B8A"/>
  </w:style>
  <w:style w:type="numbering" w:customStyle="1" w:styleId="62">
    <w:name w:val="Нет списка6"/>
    <w:next w:val="a5"/>
    <w:uiPriority w:val="99"/>
    <w:semiHidden/>
    <w:unhideWhenUsed/>
    <w:rsid w:val="004B3B8A"/>
  </w:style>
  <w:style w:type="numbering" w:customStyle="1" w:styleId="72">
    <w:name w:val="Нет списка7"/>
    <w:next w:val="a5"/>
    <w:uiPriority w:val="99"/>
    <w:semiHidden/>
    <w:unhideWhenUsed/>
    <w:rsid w:val="004B3B8A"/>
  </w:style>
  <w:style w:type="numbering" w:customStyle="1" w:styleId="80">
    <w:name w:val="Нет списка8"/>
    <w:next w:val="a5"/>
    <w:uiPriority w:val="99"/>
    <w:semiHidden/>
    <w:unhideWhenUsed/>
    <w:rsid w:val="004B3B8A"/>
  </w:style>
  <w:style w:type="numbering" w:customStyle="1" w:styleId="90">
    <w:name w:val="Нет списка9"/>
    <w:next w:val="a5"/>
    <w:uiPriority w:val="99"/>
    <w:semiHidden/>
    <w:unhideWhenUsed/>
    <w:rsid w:val="004B3B8A"/>
  </w:style>
  <w:style w:type="numbering" w:customStyle="1" w:styleId="100">
    <w:name w:val="Нет списка10"/>
    <w:next w:val="a5"/>
    <w:uiPriority w:val="99"/>
    <w:semiHidden/>
    <w:unhideWhenUsed/>
    <w:rsid w:val="004B3B8A"/>
  </w:style>
  <w:style w:type="paragraph" w:customStyle="1" w:styleId="Standard">
    <w:name w:val="Standard"/>
    <w:qFormat/>
    <w:rsid w:val="004B3B8A"/>
    <w:pPr>
      <w:suppressAutoHyphens/>
      <w:autoSpaceDN w:val="0"/>
      <w:spacing w:line="251" w:lineRule="auto"/>
      <w:textAlignment w:val="baseline"/>
    </w:pPr>
    <w:rPr>
      <w:rFonts w:ascii="Lucida Sans Unicode" w:eastAsia="Lucida Sans Unicode" w:hAnsi="Lucida Sans Unicode" w:cs="Tahoma"/>
      <w:kern w:val="3"/>
      <w:lang w:eastAsia="zh-CN"/>
      <w14:ligatures w14:val="none"/>
    </w:rPr>
  </w:style>
  <w:style w:type="character" w:customStyle="1" w:styleId="y2iqfc">
    <w:name w:val="y2iqfc"/>
    <w:qFormat/>
    <w:rsid w:val="004B3B8A"/>
  </w:style>
  <w:style w:type="numbering" w:customStyle="1" w:styleId="1110">
    <w:name w:val="Нет списка111"/>
    <w:next w:val="a5"/>
    <w:uiPriority w:val="99"/>
    <w:semiHidden/>
    <w:unhideWhenUsed/>
    <w:rsid w:val="004B3B8A"/>
  </w:style>
  <w:style w:type="character" w:customStyle="1" w:styleId="notranslate">
    <w:name w:val="notranslate"/>
    <w:qFormat/>
    <w:rsid w:val="004B3B8A"/>
  </w:style>
  <w:style w:type="numbering" w:customStyle="1" w:styleId="120">
    <w:name w:val="Нет списка12"/>
    <w:next w:val="a5"/>
    <w:uiPriority w:val="99"/>
    <w:semiHidden/>
    <w:unhideWhenUsed/>
    <w:rsid w:val="004B3B8A"/>
  </w:style>
  <w:style w:type="character" w:customStyle="1" w:styleId="extended-textshort">
    <w:name w:val="extended-text__short"/>
    <w:qFormat/>
    <w:rsid w:val="004B3B8A"/>
  </w:style>
  <w:style w:type="paragraph" w:customStyle="1" w:styleId="western">
    <w:name w:val="western"/>
    <w:basedOn w:val="a2"/>
    <w:qFormat/>
    <w:rsid w:val="004B3B8A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fff9">
    <w:name w:val="Body Text Indent"/>
    <w:basedOn w:val="a2"/>
    <w:link w:val="affffa"/>
    <w:unhideWhenUsed/>
    <w:rsid w:val="004B3B8A"/>
    <w:pPr>
      <w:spacing w:after="120"/>
      <w:ind w:left="283"/>
      <w:jc w:val="both"/>
    </w:pPr>
    <w:rPr>
      <w:rFonts w:ascii="Times New Roman" w:eastAsia="Calibri" w:hAnsi="Times New Roman" w:cs="Times New Roman"/>
      <w:kern w:val="0"/>
      <w:sz w:val="28"/>
      <w14:ligatures w14:val="none"/>
    </w:rPr>
  </w:style>
  <w:style w:type="character" w:customStyle="1" w:styleId="affffa">
    <w:name w:val="Основной текст с отступом Знак"/>
    <w:basedOn w:val="a3"/>
    <w:link w:val="affff9"/>
    <w:qFormat/>
    <w:rsid w:val="004B3B8A"/>
    <w:rPr>
      <w:rFonts w:ascii="Times New Roman" w:eastAsia="Calibri" w:hAnsi="Times New Roman" w:cs="Times New Roman"/>
      <w:kern w:val="0"/>
      <w:sz w:val="28"/>
      <w14:ligatures w14:val="none"/>
    </w:rPr>
  </w:style>
  <w:style w:type="character" w:customStyle="1" w:styleId="extendedtext-full">
    <w:name w:val="extendedtext-full"/>
    <w:qFormat/>
    <w:rsid w:val="004B3B8A"/>
  </w:style>
  <w:style w:type="paragraph" w:customStyle="1" w:styleId="Pa13">
    <w:name w:val="Pa13"/>
    <w:basedOn w:val="Default"/>
    <w:next w:val="Default"/>
    <w:qFormat/>
    <w:rsid w:val="004B3B8A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4B3B8A"/>
  </w:style>
  <w:style w:type="paragraph" w:customStyle="1" w:styleId="Pa21">
    <w:name w:val="Pa21"/>
    <w:basedOn w:val="Default"/>
    <w:next w:val="Default"/>
    <w:qFormat/>
    <w:rsid w:val="004B3B8A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b">
    <w:name w:val="Strong"/>
    <w:qFormat/>
    <w:rsid w:val="004B3B8A"/>
    <w:rPr>
      <w:b/>
      <w:bCs/>
    </w:rPr>
  </w:style>
  <w:style w:type="character" w:customStyle="1" w:styleId="FontStyle94">
    <w:name w:val="Font Style94"/>
    <w:qFormat/>
    <w:rsid w:val="004B3B8A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4B3B8A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4B3B8A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5"/>
    <w:uiPriority w:val="99"/>
    <w:semiHidden/>
    <w:unhideWhenUsed/>
    <w:rsid w:val="004B3B8A"/>
  </w:style>
  <w:style w:type="numbering" w:customStyle="1" w:styleId="WWNum12">
    <w:name w:val="WWNum12"/>
    <w:basedOn w:val="a5"/>
    <w:rsid w:val="004B3B8A"/>
    <w:pPr>
      <w:numPr>
        <w:numId w:val="13"/>
      </w:numPr>
    </w:pPr>
  </w:style>
  <w:style w:type="numbering" w:customStyle="1" w:styleId="WWNum3">
    <w:name w:val="WWNum3"/>
    <w:basedOn w:val="a5"/>
    <w:rsid w:val="004B3B8A"/>
    <w:pPr>
      <w:numPr>
        <w:numId w:val="14"/>
      </w:numPr>
    </w:pPr>
  </w:style>
  <w:style w:type="numbering" w:customStyle="1" w:styleId="WWNum5">
    <w:name w:val="WWNum5"/>
    <w:basedOn w:val="a5"/>
    <w:rsid w:val="004B3B8A"/>
    <w:pPr>
      <w:numPr>
        <w:numId w:val="15"/>
      </w:numPr>
    </w:pPr>
  </w:style>
  <w:style w:type="numbering" w:customStyle="1" w:styleId="WWNum6">
    <w:name w:val="WWNum6"/>
    <w:basedOn w:val="a5"/>
    <w:rsid w:val="004B3B8A"/>
    <w:pPr>
      <w:numPr>
        <w:numId w:val="16"/>
      </w:numPr>
    </w:pPr>
  </w:style>
  <w:style w:type="numbering" w:customStyle="1" w:styleId="WWNum8">
    <w:name w:val="WWNum8"/>
    <w:basedOn w:val="a5"/>
    <w:rsid w:val="004B3B8A"/>
    <w:pPr>
      <w:numPr>
        <w:numId w:val="17"/>
      </w:numPr>
    </w:pPr>
  </w:style>
  <w:style w:type="numbering" w:customStyle="1" w:styleId="WWNum9">
    <w:name w:val="WWNum9"/>
    <w:basedOn w:val="a5"/>
    <w:rsid w:val="004B3B8A"/>
    <w:pPr>
      <w:numPr>
        <w:numId w:val="18"/>
      </w:numPr>
    </w:pPr>
  </w:style>
  <w:style w:type="numbering" w:customStyle="1" w:styleId="WWNum10">
    <w:name w:val="WWNum10"/>
    <w:basedOn w:val="a5"/>
    <w:rsid w:val="004B3B8A"/>
    <w:pPr>
      <w:numPr>
        <w:numId w:val="19"/>
      </w:numPr>
    </w:pPr>
  </w:style>
  <w:style w:type="numbering" w:customStyle="1" w:styleId="WWNum11">
    <w:name w:val="WWNum11"/>
    <w:basedOn w:val="a5"/>
    <w:rsid w:val="004B3B8A"/>
    <w:pPr>
      <w:numPr>
        <w:numId w:val="20"/>
      </w:numPr>
    </w:pPr>
  </w:style>
  <w:style w:type="numbering" w:customStyle="1" w:styleId="WWNum16">
    <w:name w:val="WWNum16"/>
    <w:basedOn w:val="a5"/>
    <w:rsid w:val="004B3B8A"/>
    <w:pPr>
      <w:numPr>
        <w:numId w:val="21"/>
      </w:numPr>
    </w:pPr>
  </w:style>
  <w:style w:type="numbering" w:customStyle="1" w:styleId="140">
    <w:name w:val="Нет списка14"/>
    <w:next w:val="a5"/>
    <w:uiPriority w:val="99"/>
    <w:semiHidden/>
    <w:unhideWhenUsed/>
    <w:rsid w:val="004B3B8A"/>
  </w:style>
  <w:style w:type="character" w:customStyle="1" w:styleId="1f0">
    <w:name w:val="Текст сноски Знак1"/>
    <w:aliases w:val="Знак6 Знак1,F1 Знак1"/>
    <w:qFormat/>
    <w:rsid w:val="004B3B8A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2"/>
    <w:qFormat/>
    <w:rsid w:val="004B3B8A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entr">
    <w:name w:val="centr"/>
    <w:basedOn w:val="a2"/>
    <w:qFormat/>
    <w:rsid w:val="004B3B8A"/>
    <w:pPr>
      <w:spacing w:before="48" w:after="48" w:line="240" w:lineRule="auto"/>
      <w:jc w:val="center"/>
    </w:pPr>
    <w:rPr>
      <w:rFonts w:ascii="Times New Roman" w:eastAsia="Times New Roman" w:hAnsi="Times New Roman" w:cs="Times New Roman"/>
      <w:kern w:val="0"/>
      <w:sz w:val="19"/>
      <w:szCs w:val="19"/>
      <w:lang w:eastAsia="ru-RU"/>
      <w14:ligatures w14:val="none"/>
    </w:rPr>
  </w:style>
  <w:style w:type="paragraph" w:customStyle="1" w:styleId="gost">
    <w:name w:val="gost"/>
    <w:basedOn w:val="a2"/>
    <w:qFormat/>
    <w:rsid w:val="004B3B8A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9"/>
      <w:szCs w:val="29"/>
      <w:lang w:eastAsia="ru-RU"/>
      <w14:ligatures w14:val="none"/>
    </w:rPr>
  </w:style>
  <w:style w:type="paragraph" w:customStyle="1" w:styleId="pravo">
    <w:name w:val="pravo"/>
    <w:basedOn w:val="a2"/>
    <w:qFormat/>
    <w:rsid w:val="004B3B8A"/>
    <w:pPr>
      <w:spacing w:before="48" w:after="48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ext-b">
    <w:name w:val="text-b"/>
    <w:basedOn w:val="a2"/>
    <w:qFormat/>
    <w:rsid w:val="004B3B8A"/>
    <w:pPr>
      <w:spacing w:before="48" w:after="48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ext6">
    <w:name w:val="text6"/>
    <w:basedOn w:val="a2"/>
    <w:qFormat/>
    <w:rsid w:val="004B3B8A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yt1">
    <w:name w:val="tyt1"/>
    <w:basedOn w:val="a2"/>
    <w:qFormat/>
    <w:rsid w:val="004B3B8A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zag1">
    <w:name w:val="zag1"/>
    <w:basedOn w:val="a2"/>
    <w:qFormat/>
    <w:rsid w:val="004B3B8A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kern w:val="0"/>
      <w:sz w:val="34"/>
      <w:szCs w:val="34"/>
      <w:lang w:eastAsia="ru-RU"/>
      <w14:ligatures w14:val="none"/>
    </w:rPr>
  </w:style>
  <w:style w:type="paragraph" w:customStyle="1" w:styleId="zag20">
    <w:name w:val="zag2"/>
    <w:basedOn w:val="a2"/>
    <w:qFormat/>
    <w:rsid w:val="004B3B8A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9"/>
      <w:szCs w:val="29"/>
      <w:lang w:eastAsia="ru-RU"/>
      <w14:ligatures w14:val="none"/>
    </w:rPr>
  </w:style>
  <w:style w:type="paragraph" w:customStyle="1" w:styleId="zag30">
    <w:name w:val="zag3"/>
    <w:basedOn w:val="a2"/>
    <w:qFormat/>
    <w:rsid w:val="004B3B8A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2">
    <w:name w:val="rvps2"/>
    <w:basedOn w:val="a2"/>
    <w:qFormat/>
    <w:rsid w:val="004B3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3">
    <w:name w:val="rvps3"/>
    <w:basedOn w:val="a2"/>
    <w:qFormat/>
    <w:rsid w:val="004B3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4">
    <w:name w:val="rvps4"/>
    <w:basedOn w:val="a2"/>
    <w:qFormat/>
    <w:rsid w:val="004B3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8">
    <w:name w:val="rvps8"/>
    <w:basedOn w:val="a2"/>
    <w:qFormat/>
    <w:rsid w:val="004B3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9">
    <w:name w:val="rvps9"/>
    <w:basedOn w:val="a2"/>
    <w:qFormat/>
    <w:rsid w:val="004B3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7">
    <w:name w:val="rvps7"/>
    <w:basedOn w:val="a2"/>
    <w:qFormat/>
    <w:rsid w:val="004B3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10">
    <w:name w:val="rvps10"/>
    <w:basedOn w:val="a2"/>
    <w:qFormat/>
    <w:rsid w:val="004B3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12">
    <w:name w:val="rvps12"/>
    <w:basedOn w:val="a2"/>
    <w:qFormat/>
    <w:rsid w:val="004B3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13">
    <w:name w:val="rvps13"/>
    <w:basedOn w:val="a2"/>
    <w:qFormat/>
    <w:rsid w:val="004B3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14">
    <w:name w:val="rvps14"/>
    <w:basedOn w:val="a2"/>
    <w:qFormat/>
    <w:rsid w:val="004B3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15">
    <w:name w:val="rvps15"/>
    <w:basedOn w:val="a2"/>
    <w:qFormat/>
    <w:rsid w:val="004B3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16">
    <w:name w:val="rvps16"/>
    <w:basedOn w:val="a2"/>
    <w:qFormat/>
    <w:rsid w:val="004B3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ffffc">
    <w:name w:val="Подперечень Знак"/>
    <w:link w:val="a1"/>
    <w:qFormat/>
    <w:locked/>
    <w:rsid w:val="004B3B8A"/>
    <w:rPr>
      <w:rFonts w:ascii="Times New Roman" w:hAnsi="Times New Roman"/>
      <w:sz w:val="28"/>
      <w:u w:color="000000"/>
      <w:bdr w:val="none" w:sz="0" w:space="0" w:color="auto" w:frame="1"/>
    </w:rPr>
  </w:style>
  <w:style w:type="paragraph" w:customStyle="1" w:styleId="a1">
    <w:name w:val="Подперечень"/>
    <w:basedOn w:val="a0"/>
    <w:next w:val="a2"/>
    <w:link w:val="affffc"/>
    <w:qFormat/>
    <w:rsid w:val="004B3B8A"/>
    <w:pPr>
      <w:numPr>
        <w:numId w:val="23"/>
      </w:numPr>
      <w:ind w:left="284" w:firstLine="425"/>
    </w:pPr>
    <w:rPr>
      <w:rFonts w:eastAsiaTheme="minorHAnsi" w:cstheme="minorBidi"/>
      <w:kern w:val="2"/>
      <w:bdr w:val="none" w:sz="0" w:space="0" w:color="auto" w:frame="1"/>
      <w:lang w:eastAsia="en-US"/>
      <w14:ligatures w14:val="standardContextual"/>
    </w:rPr>
  </w:style>
  <w:style w:type="paragraph" w:customStyle="1" w:styleId="p6">
    <w:name w:val="p6"/>
    <w:basedOn w:val="a2"/>
    <w:qFormat/>
    <w:rsid w:val="004B3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pple-converted-space">
    <w:name w:val="apple-converted-space"/>
    <w:qFormat/>
    <w:rsid w:val="004B3B8A"/>
  </w:style>
  <w:style w:type="character" w:customStyle="1" w:styleId="b-share-btnwrap">
    <w:name w:val="b-share-btn__wrap"/>
    <w:qFormat/>
    <w:rsid w:val="004B3B8A"/>
  </w:style>
  <w:style w:type="character" w:customStyle="1" w:styleId="page">
    <w:name w:val="page"/>
    <w:qFormat/>
    <w:rsid w:val="004B3B8A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4B3B8A"/>
  </w:style>
  <w:style w:type="character" w:customStyle="1" w:styleId="rvts6">
    <w:name w:val="rvts6"/>
    <w:qFormat/>
    <w:rsid w:val="004B3B8A"/>
  </w:style>
  <w:style w:type="character" w:customStyle="1" w:styleId="rvts7">
    <w:name w:val="rvts7"/>
    <w:qFormat/>
    <w:rsid w:val="004B3B8A"/>
  </w:style>
  <w:style w:type="character" w:customStyle="1" w:styleId="rvts9">
    <w:name w:val="rvts9"/>
    <w:qFormat/>
    <w:rsid w:val="004B3B8A"/>
  </w:style>
  <w:style w:type="character" w:customStyle="1" w:styleId="rvts10">
    <w:name w:val="rvts10"/>
    <w:qFormat/>
    <w:rsid w:val="004B3B8A"/>
  </w:style>
  <w:style w:type="character" w:customStyle="1" w:styleId="2a">
    <w:name w:val="Основной текст (2)_"/>
    <w:link w:val="2b"/>
    <w:rsid w:val="004B3B8A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4B3B8A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c">
    <w:name w:val="Основной текст (2) + Курсив"/>
    <w:rsid w:val="004B3B8A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5"/>
    <w:uiPriority w:val="99"/>
    <w:semiHidden/>
    <w:unhideWhenUsed/>
    <w:rsid w:val="004B3B8A"/>
  </w:style>
  <w:style w:type="character" w:customStyle="1" w:styleId="WW8Num1z0">
    <w:name w:val="WW8Num1z0"/>
    <w:qFormat/>
    <w:rsid w:val="004B3B8A"/>
    <w:rPr>
      <w:rFonts w:ascii="Times New Roman" w:hAnsi="Times New Roman" w:cs="Times New Roman"/>
    </w:rPr>
  </w:style>
  <w:style w:type="character" w:customStyle="1" w:styleId="WW8Num1z1">
    <w:name w:val="WW8Num1z1"/>
    <w:qFormat/>
    <w:rsid w:val="004B3B8A"/>
    <w:rPr>
      <w:rFonts w:ascii="Symbol" w:hAnsi="Symbol" w:cs="Symbol"/>
    </w:rPr>
  </w:style>
  <w:style w:type="character" w:customStyle="1" w:styleId="WW8Num1z2">
    <w:name w:val="WW8Num1z2"/>
    <w:qFormat/>
    <w:rsid w:val="004B3B8A"/>
    <w:rPr>
      <w:rFonts w:ascii="Courier New" w:hAnsi="Courier New" w:cs="Courier New"/>
    </w:rPr>
  </w:style>
  <w:style w:type="character" w:customStyle="1" w:styleId="WW8Num1z3">
    <w:name w:val="WW8Num1z3"/>
    <w:qFormat/>
    <w:rsid w:val="004B3B8A"/>
    <w:rPr>
      <w:rFonts w:ascii="Wingdings" w:hAnsi="Wingdings" w:cs="Wingdings"/>
    </w:rPr>
  </w:style>
  <w:style w:type="character" w:customStyle="1" w:styleId="WW8Num2z0">
    <w:name w:val="WW8Num2z0"/>
    <w:qFormat/>
    <w:rsid w:val="004B3B8A"/>
    <w:rPr>
      <w:rFonts w:ascii="Symbol" w:hAnsi="Symbol" w:cs="Symbol"/>
    </w:rPr>
  </w:style>
  <w:style w:type="character" w:customStyle="1" w:styleId="WW8Num3z0">
    <w:name w:val="WW8Num3z0"/>
    <w:qFormat/>
    <w:rsid w:val="004B3B8A"/>
    <w:rPr>
      <w:rFonts w:ascii="Symbol" w:hAnsi="Symbol" w:cs="Symbol"/>
    </w:rPr>
  </w:style>
  <w:style w:type="character" w:customStyle="1" w:styleId="WW8Num4z0">
    <w:name w:val="WW8Num4z0"/>
    <w:qFormat/>
    <w:rsid w:val="004B3B8A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4B3B8A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4B3B8A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4B3B8A"/>
    <w:rPr>
      <w:rFonts w:ascii="Symbol" w:eastAsia="Symbol" w:hAnsi="Symbol" w:cs="Symbol"/>
    </w:rPr>
  </w:style>
  <w:style w:type="character" w:customStyle="1" w:styleId="WW8Num5z0">
    <w:name w:val="WW8Num5z0"/>
    <w:qFormat/>
    <w:rsid w:val="004B3B8A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4B3B8A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4B3B8A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4B3B8A"/>
    <w:rPr>
      <w:rFonts w:ascii="Symbol" w:eastAsia="Symbol" w:hAnsi="Symbol" w:cs="Symbol"/>
    </w:rPr>
  </w:style>
  <w:style w:type="character" w:customStyle="1" w:styleId="WW8Num6z0">
    <w:name w:val="WW8Num6z0"/>
    <w:qFormat/>
    <w:rsid w:val="004B3B8A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4B3B8A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4B3B8A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4B3B8A"/>
    <w:rPr>
      <w:rFonts w:ascii="Symbol" w:eastAsia="Symbol" w:hAnsi="Symbol" w:cs="Symbol"/>
    </w:rPr>
  </w:style>
  <w:style w:type="character" w:customStyle="1" w:styleId="WW8Num7z0">
    <w:name w:val="WW8Num7z0"/>
    <w:qFormat/>
    <w:rsid w:val="004B3B8A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4B3B8A"/>
    <w:rPr>
      <w:lang w:val="ru-RU" w:bidi="ar-SA"/>
    </w:rPr>
  </w:style>
  <w:style w:type="character" w:customStyle="1" w:styleId="WW8Num8z0">
    <w:name w:val="WW8Num8z0"/>
    <w:qFormat/>
    <w:rsid w:val="004B3B8A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4B3B8A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4B3B8A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4B3B8A"/>
    <w:rPr>
      <w:rFonts w:ascii="Symbol" w:eastAsia="Symbol" w:hAnsi="Symbol" w:cs="Symbol"/>
    </w:rPr>
  </w:style>
  <w:style w:type="character" w:customStyle="1" w:styleId="WW8Num9z0">
    <w:name w:val="WW8Num9z0"/>
    <w:qFormat/>
    <w:rsid w:val="004B3B8A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4B3B8A"/>
    <w:rPr>
      <w:rFonts w:ascii="Courier New" w:hAnsi="Courier New" w:cs="Courier New"/>
    </w:rPr>
  </w:style>
  <w:style w:type="character" w:customStyle="1" w:styleId="WW8Num9z2">
    <w:name w:val="WW8Num9z2"/>
    <w:qFormat/>
    <w:rsid w:val="004B3B8A"/>
    <w:rPr>
      <w:rFonts w:ascii="Wingdings" w:hAnsi="Wingdings" w:cs="Wingdings"/>
    </w:rPr>
  </w:style>
  <w:style w:type="character" w:customStyle="1" w:styleId="WW8Num9z3">
    <w:name w:val="WW8Num9z3"/>
    <w:qFormat/>
    <w:rsid w:val="004B3B8A"/>
    <w:rPr>
      <w:rFonts w:ascii="Symbol" w:hAnsi="Symbol" w:cs="Symbol"/>
    </w:rPr>
  </w:style>
  <w:style w:type="character" w:customStyle="1" w:styleId="WW8Num10z0">
    <w:name w:val="WW8Num10z0"/>
    <w:qFormat/>
    <w:rsid w:val="004B3B8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4B3B8A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4B3B8A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4B3B8A"/>
    <w:rPr>
      <w:rFonts w:ascii="Symbol" w:eastAsia="Symbol" w:hAnsi="Symbol" w:cs="Symbol"/>
    </w:rPr>
  </w:style>
  <w:style w:type="character" w:customStyle="1" w:styleId="WW8Num11z0">
    <w:name w:val="WW8Num11z0"/>
    <w:qFormat/>
    <w:rsid w:val="004B3B8A"/>
    <w:rPr>
      <w:rFonts w:ascii="Symbol" w:hAnsi="Symbol" w:cs="Symbol"/>
    </w:rPr>
  </w:style>
  <w:style w:type="character" w:customStyle="1" w:styleId="WW8Num11z1">
    <w:name w:val="WW8Num11z1"/>
    <w:qFormat/>
    <w:rsid w:val="004B3B8A"/>
    <w:rPr>
      <w:rFonts w:ascii="Courier New" w:hAnsi="Courier New" w:cs="Courier New"/>
    </w:rPr>
  </w:style>
  <w:style w:type="character" w:customStyle="1" w:styleId="WW8Num11z2">
    <w:name w:val="WW8Num11z2"/>
    <w:qFormat/>
    <w:rsid w:val="004B3B8A"/>
    <w:rPr>
      <w:rFonts w:ascii="Wingdings" w:hAnsi="Wingdings" w:cs="Wingdings"/>
    </w:rPr>
  </w:style>
  <w:style w:type="character" w:customStyle="1" w:styleId="WW8Num12z0">
    <w:name w:val="WW8Num12z0"/>
    <w:qFormat/>
    <w:rsid w:val="004B3B8A"/>
    <w:rPr>
      <w:rFonts w:ascii="Symbol" w:hAnsi="Symbol" w:cs="Symbol"/>
    </w:rPr>
  </w:style>
  <w:style w:type="character" w:customStyle="1" w:styleId="WW8Num12z1">
    <w:name w:val="WW8Num12z1"/>
    <w:qFormat/>
    <w:rsid w:val="004B3B8A"/>
    <w:rPr>
      <w:rFonts w:ascii="Courier New" w:hAnsi="Courier New" w:cs="Courier New"/>
    </w:rPr>
  </w:style>
  <w:style w:type="character" w:customStyle="1" w:styleId="WW8Num12z2">
    <w:name w:val="WW8Num12z2"/>
    <w:qFormat/>
    <w:rsid w:val="004B3B8A"/>
    <w:rPr>
      <w:rFonts w:ascii="Wingdings" w:hAnsi="Wingdings" w:cs="Wingdings"/>
    </w:rPr>
  </w:style>
  <w:style w:type="character" w:customStyle="1" w:styleId="WW8Num13z0">
    <w:name w:val="WW8Num13z0"/>
    <w:qFormat/>
    <w:rsid w:val="004B3B8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4B3B8A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4B3B8A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4B3B8A"/>
    <w:rPr>
      <w:rFonts w:ascii="Symbol" w:eastAsia="Symbol" w:hAnsi="Symbol" w:cs="Symbol"/>
    </w:rPr>
  </w:style>
  <w:style w:type="character" w:customStyle="1" w:styleId="WW8Num14z0">
    <w:name w:val="WW8Num14z0"/>
    <w:qFormat/>
    <w:rsid w:val="004B3B8A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4B3B8A"/>
    <w:rPr>
      <w:lang w:val="ru-RU" w:bidi="ar-SA"/>
    </w:rPr>
  </w:style>
  <w:style w:type="character" w:customStyle="1" w:styleId="WW8Num15z0">
    <w:name w:val="WW8Num15z0"/>
    <w:qFormat/>
    <w:rsid w:val="004B3B8A"/>
    <w:rPr>
      <w:rFonts w:ascii="Times New Roman" w:hAnsi="Times New Roman" w:cs="Times New Roman"/>
    </w:rPr>
  </w:style>
  <w:style w:type="character" w:customStyle="1" w:styleId="WW8Num15z1">
    <w:name w:val="WW8Num15z1"/>
    <w:qFormat/>
    <w:rsid w:val="004B3B8A"/>
    <w:rPr>
      <w:rFonts w:ascii="Courier New" w:hAnsi="Courier New" w:cs="Courier New"/>
    </w:rPr>
  </w:style>
  <w:style w:type="character" w:customStyle="1" w:styleId="WW8Num15z2">
    <w:name w:val="WW8Num15z2"/>
    <w:qFormat/>
    <w:rsid w:val="004B3B8A"/>
    <w:rPr>
      <w:rFonts w:ascii="Wingdings" w:hAnsi="Wingdings" w:cs="Wingdings"/>
    </w:rPr>
  </w:style>
  <w:style w:type="character" w:customStyle="1" w:styleId="WW8Num15z3">
    <w:name w:val="WW8Num15z3"/>
    <w:qFormat/>
    <w:rsid w:val="004B3B8A"/>
    <w:rPr>
      <w:rFonts w:ascii="Symbol" w:hAnsi="Symbol" w:cs="Symbol"/>
    </w:rPr>
  </w:style>
  <w:style w:type="character" w:customStyle="1" w:styleId="WW8Num16z0">
    <w:name w:val="WW8Num16z0"/>
    <w:qFormat/>
    <w:rsid w:val="004B3B8A"/>
    <w:rPr>
      <w:sz w:val="28"/>
    </w:rPr>
  </w:style>
  <w:style w:type="character" w:customStyle="1" w:styleId="WW8Num17z0">
    <w:name w:val="WW8Num17z0"/>
    <w:qFormat/>
    <w:rsid w:val="004B3B8A"/>
    <w:rPr>
      <w:w w:val="85"/>
    </w:rPr>
  </w:style>
  <w:style w:type="character" w:customStyle="1" w:styleId="WW8Num18z0">
    <w:name w:val="WW8Num18z0"/>
    <w:qFormat/>
    <w:rsid w:val="004B3B8A"/>
    <w:rPr>
      <w:sz w:val="28"/>
    </w:rPr>
  </w:style>
  <w:style w:type="character" w:customStyle="1" w:styleId="WW8Num19z0">
    <w:name w:val="WW8Num19z0"/>
    <w:qFormat/>
    <w:rsid w:val="004B3B8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4B3B8A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4B3B8A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4B3B8A"/>
    <w:rPr>
      <w:rFonts w:ascii="Symbol" w:eastAsia="Symbol" w:hAnsi="Symbol" w:cs="Symbol"/>
    </w:rPr>
  </w:style>
  <w:style w:type="character" w:customStyle="1" w:styleId="WW8Num20z0">
    <w:name w:val="WW8Num20z0"/>
    <w:qFormat/>
    <w:rsid w:val="004B3B8A"/>
    <w:rPr>
      <w:rFonts w:ascii="Symbol" w:hAnsi="Symbol" w:cs="Symbol"/>
    </w:rPr>
  </w:style>
  <w:style w:type="character" w:customStyle="1" w:styleId="WW8Num20z1">
    <w:name w:val="WW8Num20z1"/>
    <w:qFormat/>
    <w:rsid w:val="004B3B8A"/>
    <w:rPr>
      <w:rFonts w:ascii="Courier New" w:hAnsi="Courier New" w:cs="Courier New"/>
    </w:rPr>
  </w:style>
  <w:style w:type="character" w:customStyle="1" w:styleId="WW8Num20z2">
    <w:name w:val="WW8Num20z2"/>
    <w:qFormat/>
    <w:rsid w:val="004B3B8A"/>
    <w:rPr>
      <w:rFonts w:ascii="Wingdings" w:hAnsi="Wingdings" w:cs="Wingdings"/>
    </w:rPr>
  </w:style>
  <w:style w:type="character" w:customStyle="1" w:styleId="WW8Num21z0">
    <w:name w:val="WW8Num21z0"/>
    <w:qFormat/>
    <w:rsid w:val="004B3B8A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4B3B8A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4B3B8A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4B3B8A"/>
    <w:rPr>
      <w:rFonts w:ascii="Symbol" w:eastAsia="Symbol" w:hAnsi="Symbol" w:cs="Symbol"/>
    </w:rPr>
  </w:style>
  <w:style w:type="character" w:customStyle="1" w:styleId="WW8Num22z0">
    <w:name w:val="WW8Num22z0"/>
    <w:qFormat/>
    <w:rsid w:val="004B3B8A"/>
  </w:style>
  <w:style w:type="character" w:customStyle="1" w:styleId="WW8Num23z0">
    <w:name w:val="WW8Num23z0"/>
    <w:qFormat/>
    <w:rsid w:val="004B3B8A"/>
  </w:style>
  <w:style w:type="character" w:customStyle="1" w:styleId="WW8Num24z0">
    <w:name w:val="WW8Num24z0"/>
    <w:qFormat/>
    <w:rsid w:val="004B3B8A"/>
    <w:rPr>
      <w:rFonts w:ascii="Symbol" w:hAnsi="Symbol" w:cs="Symbol"/>
    </w:rPr>
  </w:style>
  <w:style w:type="character" w:customStyle="1" w:styleId="WW8Num24z1">
    <w:name w:val="WW8Num24z1"/>
    <w:qFormat/>
    <w:rsid w:val="004B3B8A"/>
    <w:rPr>
      <w:rFonts w:ascii="Courier New" w:hAnsi="Courier New" w:cs="Courier New"/>
    </w:rPr>
  </w:style>
  <w:style w:type="character" w:customStyle="1" w:styleId="WW8Num24z2">
    <w:name w:val="WW8Num24z2"/>
    <w:qFormat/>
    <w:rsid w:val="004B3B8A"/>
    <w:rPr>
      <w:rFonts w:ascii="Wingdings" w:hAnsi="Wingdings" w:cs="Wingdings"/>
    </w:rPr>
  </w:style>
  <w:style w:type="character" w:customStyle="1" w:styleId="WW8Num25z0">
    <w:name w:val="WW8Num25z0"/>
    <w:qFormat/>
    <w:rsid w:val="004B3B8A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4B3B8A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4B3B8A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4B3B8A"/>
    <w:rPr>
      <w:rFonts w:ascii="Symbol" w:eastAsia="Symbol" w:hAnsi="Symbol" w:cs="Symbol"/>
    </w:rPr>
  </w:style>
  <w:style w:type="character" w:customStyle="1" w:styleId="WW8Num26z0">
    <w:name w:val="WW8Num26z0"/>
    <w:qFormat/>
    <w:rsid w:val="004B3B8A"/>
    <w:rPr>
      <w:rFonts w:ascii="Symbol" w:hAnsi="Symbol" w:cs="Symbol"/>
    </w:rPr>
  </w:style>
  <w:style w:type="character" w:customStyle="1" w:styleId="WW8Num26z1">
    <w:name w:val="WW8Num26z1"/>
    <w:qFormat/>
    <w:rsid w:val="004B3B8A"/>
    <w:rPr>
      <w:rFonts w:ascii="Courier New" w:hAnsi="Courier New" w:cs="Courier New"/>
    </w:rPr>
  </w:style>
  <w:style w:type="character" w:customStyle="1" w:styleId="WW8Num26z2">
    <w:name w:val="WW8Num26z2"/>
    <w:qFormat/>
    <w:rsid w:val="004B3B8A"/>
    <w:rPr>
      <w:rFonts w:ascii="Wingdings" w:hAnsi="Wingdings" w:cs="Wingdings"/>
    </w:rPr>
  </w:style>
  <w:style w:type="character" w:customStyle="1" w:styleId="WW8Num27z0">
    <w:name w:val="WW8Num27z0"/>
    <w:qFormat/>
    <w:rsid w:val="004B3B8A"/>
    <w:rPr>
      <w:rFonts w:ascii="Symbol" w:hAnsi="Symbol" w:cs="Symbol"/>
    </w:rPr>
  </w:style>
  <w:style w:type="character" w:customStyle="1" w:styleId="WW8Num27z1">
    <w:name w:val="WW8Num27z1"/>
    <w:qFormat/>
    <w:rsid w:val="004B3B8A"/>
    <w:rPr>
      <w:rFonts w:ascii="Courier New" w:hAnsi="Courier New" w:cs="Courier New"/>
    </w:rPr>
  </w:style>
  <w:style w:type="character" w:customStyle="1" w:styleId="WW8Num27z2">
    <w:name w:val="WW8Num27z2"/>
    <w:qFormat/>
    <w:rsid w:val="004B3B8A"/>
    <w:rPr>
      <w:rFonts w:ascii="Wingdings" w:hAnsi="Wingdings" w:cs="Wingdings"/>
    </w:rPr>
  </w:style>
  <w:style w:type="character" w:customStyle="1" w:styleId="WW8Num28z0">
    <w:name w:val="WW8Num28z0"/>
    <w:qFormat/>
    <w:rsid w:val="004B3B8A"/>
    <w:rPr>
      <w:rFonts w:ascii="Symbol" w:hAnsi="Symbol" w:cs="Symbol"/>
    </w:rPr>
  </w:style>
  <w:style w:type="character" w:customStyle="1" w:styleId="WW8Num28z1">
    <w:name w:val="WW8Num28z1"/>
    <w:qFormat/>
    <w:rsid w:val="004B3B8A"/>
    <w:rPr>
      <w:rFonts w:ascii="Courier New" w:hAnsi="Courier New" w:cs="Courier New"/>
    </w:rPr>
  </w:style>
  <w:style w:type="character" w:customStyle="1" w:styleId="WW8Num28z2">
    <w:name w:val="WW8Num28z2"/>
    <w:qFormat/>
    <w:rsid w:val="004B3B8A"/>
    <w:rPr>
      <w:rFonts w:ascii="Wingdings" w:hAnsi="Wingdings" w:cs="Wingdings"/>
    </w:rPr>
  </w:style>
  <w:style w:type="character" w:customStyle="1" w:styleId="WW-">
    <w:name w:val="WW-Символ сноски"/>
    <w:qFormat/>
    <w:rsid w:val="004B3B8A"/>
  </w:style>
  <w:style w:type="character" w:customStyle="1" w:styleId="affffd">
    <w:name w:val="Символ концевой сноски"/>
    <w:qFormat/>
    <w:rsid w:val="004B3B8A"/>
    <w:rPr>
      <w:vertAlign w:val="superscript"/>
    </w:rPr>
  </w:style>
  <w:style w:type="paragraph" w:styleId="affffe">
    <w:name w:val="caption"/>
    <w:basedOn w:val="a2"/>
    <w:qFormat/>
    <w:rsid w:val="004B3B8A"/>
    <w:pPr>
      <w:widowControl w:val="0"/>
      <w:suppressLineNumbers/>
      <w:suppressAutoHyphens/>
      <w:spacing w:before="120" w:after="120" w:line="276" w:lineRule="auto"/>
    </w:pPr>
    <w:rPr>
      <w:rFonts w:ascii="Times New Roman" w:eastAsia="Calibri" w:hAnsi="Times New Roman" w:cs="Arial"/>
      <w:i/>
      <w:iCs/>
      <w:kern w:val="0"/>
      <w:sz w:val="24"/>
      <w:szCs w:val="24"/>
      <w:lang w:val="en-US" w:eastAsia="zh-CN"/>
      <w14:ligatures w14:val="none"/>
    </w:rPr>
  </w:style>
  <w:style w:type="paragraph" w:styleId="1f1">
    <w:name w:val="index 1"/>
    <w:basedOn w:val="a2"/>
    <w:next w:val="a2"/>
    <w:autoRedefine/>
    <w:uiPriority w:val="99"/>
    <w:semiHidden/>
    <w:unhideWhenUsed/>
    <w:rsid w:val="004B3B8A"/>
    <w:pPr>
      <w:widowControl w:val="0"/>
      <w:spacing w:after="200" w:line="276" w:lineRule="auto"/>
      <w:ind w:left="220" w:hanging="220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afffff">
    <w:name w:val="index heading"/>
    <w:basedOn w:val="af0"/>
    <w:rsid w:val="004B3B8A"/>
    <w:pPr>
      <w:keepNext/>
      <w:keepLines/>
      <w:widowControl w:val="0"/>
      <w:suppressLineNumbers/>
      <w:suppressAutoHyphens/>
      <w:spacing w:before="480" w:after="120" w:line="276" w:lineRule="auto"/>
      <w:contextualSpacing w:val="0"/>
    </w:pPr>
    <w:rPr>
      <w:rFonts w:cs="Times New Roman"/>
      <w:bCs/>
      <w:kern w:val="0"/>
      <w:sz w:val="32"/>
      <w:szCs w:val="32"/>
      <w:lang w:val="en-GB" w:eastAsia="zh-CN"/>
      <w14:ligatures w14:val="none"/>
    </w:rPr>
  </w:style>
  <w:style w:type="paragraph" w:customStyle="1" w:styleId="afffff0">
    <w:name w:val="Колонтитул"/>
    <w:basedOn w:val="a2"/>
    <w:qFormat/>
    <w:rsid w:val="004B3B8A"/>
    <w:pPr>
      <w:widowControl w:val="0"/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Calibri" w:hAnsi="Calibri" w:cs="Times New Roman"/>
      <w:kern w:val="0"/>
      <w:lang w:val="en-US" w:eastAsia="zh-CN"/>
      <w14:ligatures w14:val="none"/>
    </w:rPr>
  </w:style>
  <w:style w:type="paragraph" w:customStyle="1" w:styleId="WW-0">
    <w:name w:val="WW-Сноска"/>
    <w:basedOn w:val="aff2"/>
    <w:qFormat/>
    <w:rsid w:val="004B3B8A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5">
    <w:name w:val="List Bullet 3"/>
    <w:basedOn w:val="afff"/>
    <w:qFormat/>
    <w:rsid w:val="004B3B8A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1">
    <w:name w:val="Содержимое таблицы"/>
    <w:basedOn w:val="a2"/>
    <w:qFormat/>
    <w:rsid w:val="004B3B8A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Times New Roman"/>
      <w:kern w:val="0"/>
      <w:lang w:val="en-US" w:eastAsia="zh-CN"/>
      <w14:ligatures w14:val="none"/>
    </w:rPr>
  </w:style>
  <w:style w:type="paragraph" w:customStyle="1" w:styleId="afffff2">
    <w:name w:val="Заголовок таблицы"/>
    <w:basedOn w:val="afffff1"/>
    <w:qFormat/>
    <w:rsid w:val="004B3B8A"/>
    <w:pPr>
      <w:jc w:val="center"/>
    </w:pPr>
    <w:rPr>
      <w:b/>
      <w:bCs/>
    </w:rPr>
  </w:style>
  <w:style w:type="paragraph" w:customStyle="1" w:styleId="afffff3">
    <w:name w:val="Верхний колонтитул слева"/>
    <w:basedOn w:val="a9"/>
    <w:qFormat/>
    <w:rsid w:val="004B3B8A"/>
    <w:pPr>
      <w:suppressLineNumbers/>
      <w:tabs>
        <w:tab w:val="clear" w:pos="4677"/>
        <w:tab w:val="clear" w:pos="9355"/>
        <w:tab w:val="center" w:pos="5102"/>
        <w:tab w:val="right" w:pos="10205"/>
      </w:tabs>
      <w:suppressAutoHyphens/>
    </w:pPr>
    <w:rPr>
      <w:lang w:eastAsia="zh-CN"/>
    </w:rPr>
  </w:style>
  <w:style w:type="numbering" w:customStyle="1" w:styleId="WW8Num1">
    <w:name w:val="WW8Num1"/>
    <w:qFormat/>
    <w:rsid w:val="004B3B8A"/>
  </w:style>
  <w:style w:type="numbering" w:customStyle="1" w:styleId="WW8Num2">
    <w:name w:val="WW8Num2"/>
    <w:qFormat/>
    <w:rsid w:val="004B3B8A"/>
  </w:style>
  <w:style w:type="numbering" w:customStyle="1" w:styleId="WW8Num3">
    <w:name w:val="WW8Num3"/>
    <w:qFormat/>
    <w:rsid w:val="004B3B8A"/>
  </w:style>
  <w:style w:type="numbering" w:customStyle="1" w:styleId="WW8Num4">
    <w:name w:val="WW8Num4"/>
    <w:qFormat/>
    <w:rsid w:val="004B3B8A"/>
  </w:style>
  <w:style w:type="numbering" w:customStyle="1" w:styleId="WW8Num5">
    <w:name w:val="WW8Num5"/>
    <w:qFormat/>
    <w:rsid w:val="004B3B8A"/>
  </w:style>
  <w:style w:type="numbering" w:customStyle="1" w:styleId="WW8Num6">
    <w:name w:val="WW8Num6"/>
    <w:qFormat/>
    <w:rsid w:val="004B3B8A"/>
  </w:style>
  <w:style w:type="numbering" w:customStyle="1" w:styleId="WW8Num7">
    <w:name w:val="WW8Num7"/>
    <w:qFormat/>
    <w:rsid w:val="004B3B8A"/>
  </w:style>
  <w:style w:type="numbering" w:customStyle="1" w:styleId="WW8Num8">
    <w:name w:val="WW8Num8"/>
    <w:qFormat/>
    <w:rsid w:val="004B3B8A"/>
  </w:style>
  <w:style w:type="numbering" w:customStyle="1" w:styleId="WW8Num9">
    <w:name w:val="WW8Num9"/>
    <w:qFormat/>
    <w:rsid w:val="004B3B8A"/>
  </w:style>
  <w:style w:type="numbering" w:customStyle="1" w:styleId="WW8Num10">
    <w:name w:val="WW8Num10"/>
    <w:qFormat/>
    <w:rsid w:val="004B3B8A"/>
  </w:style>
  <w:style w:type="numbering" w:customStyle="1" w:styleId="WW8Num11">
    <w:name w:val="WW8Num11"/>
    <w:qFormat/>
    <w:rsid w:val="004B3B8A"/>
  </w:style>
  <w:style w:type="numbering" w:customStyle="1" w:styleId="WW8Num12">
    <w:name w:val="WW8Num12"/>
    <w:qFormat/>
    <w:rsid w:val="004B3B8A"/>
  </w:style>
  <w:style w:type="numbering" w:customStyle="1" w:styleId="WW8Num13">
    <w:name w:val="WW8Num13"/>
    <w:qFormat/>
    <w:rsid w:val="004B3B8A"/>
  </w:style>
  <w:style w:type="numbering" w:customStyle="1" w:styleId="WW8Num14">
    <w:name w:val="WW8Num14"/>
    <w:qFormat/>
    <w:rsid w:val="004B3B8A"/>
  </w:style>
  <w:style w:type="numbering" w:customStyle="1" w:styleId="WW8Num15">
    <w:name w:val="WW8Num15"/>
    <w:qFormat/>
    <w:rsid w:val="004B3B8A"/>
  </w:style>
  <w:style w:type="numbering" w:customStyle="1" w:styleId="WW8Num16">
    <w:name w:val="WW8Num16"/>
    <w:qFormat/>
    <w:rsid w:val="004B3B8A"/>
  </w:style>
  <w:style w:type="numbering" w:customStyle="1" w:styleId="WW8Num17">
    <w:name w:val="WW8Num17"/>
    <w:qFormat/>
    <w:rsid w:val="004B3B8A"/>
  </w:style>
  <w:style w:type="numbering" w:customStyle="1" w:styleId="WW8Num18">
    <w:name w:val="WW8Num18"/>
    <w:qFormat/>
    <w:rsid w:val="004B3B8A"/>
  </w:style>
  <w:style w:type="numbering" w:customStyle="1" w:styleId="WW8Num19">
    <w:name w:val="WW8Num19"/>
    <w:qFormat/>
    <w:rsid w:val="004B3B8A"/>
  </w:style>
  <w:style w:type="numbering" w:customStyle="1" w:styleId="WW8Num20">
    <w:name w:val="WW8Num20"/>
    <w:qFormat/>
    <w:rsid w:val="004B3B8A"/>
  </w:style>
  <w:style w:type="numbering" w:customStyle="1" w:styleId="WW8Num21">
    <w:name w:val="WW8Num21"/>
    <w:qFormat/>
    <w:rsid w:val="004B3B8A"/>
  </w:style>
  <w:style w:type="numbering" w:customStyle="1" w:styleId="WW8Num22">
    <w:name w:val="WW8Num22"/>
    <w:qFormat/>
    <w:rsid w:val="004B3B8A"/>
  </w:style>
  <w:style w:type="numbering" w:customStyle="1" w:styleId="WW8Num23">
    <w:name w:val="WW8Num23"/>
    <w:qFormat/>
    <w:rsid w:val="004B3B8A"/>
  </w:style>
  <w:style w:type="numbering" w:customStyle="1" w:styleId="WW8Num24">
    <w:name w:val="WW8Num24"/>
    <w:qFormat/>
    <w:rsid w:val="004B3B8A"/>
  </w:style>
  <w:style w:type="numbering" w:customStyle="1" w:styleId="WW8Num25">
    <w:name w:val="WW8Num25"/>
    <w:qFormat/>
    <w:rsid w:val="004B3B8A"/>
  </w:style>
  <w:style w:type="numbering" w:customStyle="1" w:styleId="WW8Num26">
    <w:name w:val="WW8Num26"/>
    <w:qFormat/>
    <w:rsid w:val="004B3B8A"/>
  </w:style>
  <w:style w:type="numbering" w:customStyle="1" w:styleId="WW8Num27">
    <w:name w:val="WW8Num27"/>
    <w:qFormat/>
    <w:rsid w:val="004B3B8A"/>
  </w:style>
  <w:style w:type="numbering" w:customStyle="1" w:styleId="WW8Num28">
    <w:name w:val="WW8Num28"/>
    <w:qFormat/>
    <w:rsid w:val="004B3B8A"/>
  </w:style>
  <w:style w:type="numbering" w:customStyle="1" w:styleId="WWNum17">
    <w:name w:val="WWNum17"/>
    <w:basedOn w:val="a5"/>
    <w:rsid w:val="004B3B8A"/>
    <w:pPr>
      <w:numPr>
        <w:numId w:val="33"/>
      </w:numPr>
    </w:pPr>
  </w:style>
  <w:style w:type="numbering" w:customStyle="1" w:styleId="WWNum13">
    <w:name w:val="WWNum13"/>
    <w:basedOn w:val="a5"/>
    <w:rsid w:val="004B3B8A"/>
    <w:pPr>
      <w:numPr>
        <w:numId w:val="35"/>
      </w:numPr>
    </w:pPr>
  </w:style>
  <w:style w:type="table" w:customStyle="1" w:styleId="36">
    <w:name w:val="Сетка таблицы3"/>
    <w:basedOn w:val="a4"/>
    <w:next w:val="aff0"/>
    <w:uiPriority w:val="39"/>
    <w:rsid w:val="004B3B8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itle"/>
    <w:basedOn w:val="a2"/>
    <w:next w:val="a2"/>
    <w:link w:val="af"/>
    <w:qFormat/>
    <w:rsid w:val="004B3B8A"/>
    <w:pPr>
      <w:spacing w:after="0" w:line="240" w:lineRule="auto"/>
      <w:contextualSpacing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1f2">
    <w:name w:val="Заголовок Знак1"/>
    <w:basedOn w:val="a3"/>
    <w:link w:val="af0"/>
    <w:uiPriority w:val="10"/>
    <w:rsid w:val="004B3B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e">
    <w:name w:val="Normal (Web)"/>
    <w:basedOn w:val="a2"/>
    <w:uiPriority w:val="99"/>
    <w:semiHidden/>
    <w:unhideWhenUsed/>
    <w:rsid w:val="004B3B8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8347</Words>
  <Characters>47584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3</cp:revision>
  <dcterms:created xsi:type="dcterms:W3CDTF">2023-11-13T04:57:00Z</dcterms:created>
  <dcterms:modified xsi:type="dcterms:W3CDTF">2023-11-13T05:34:00Z</dcterms:modified>
</cp:coreProperties>
</file>